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A9E" w:rsidRPr="00F41D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F41D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F41D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F41D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F41D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F41D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F41D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F41D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F41D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F41D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F41D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F41D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F41D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5550AA" w:rsidRPr="00F41DC1" w:rsidRDefault="005550AA" w:rsidP="00400E78">
      <w:pPr>
        <w:pStyle w:val="Heading1"/>
        <w:rPr>
          <w:rFonts w:cs="Simplified Arabic"/>
          <w:b w:val="0"/>
          <w:bCs w:val="0"/>
          <w:rtl/>
        </w:rPr>
      </w:pPr>
      <w:r w:rsidRPr="00F41DC1">
        <w:rPr>
          <w:rFonts w:cs="Simplified Arabic"/>
          <w:b w:val="0"/>
          <w:bCs w:val="0"/>
          <w:rtl/>
        </w:rPr>
        <w:t xml:space="preserve">الفصل </w:t>
      </w:r>
      <w:r w:rsidR="00400E78" w:rsidRPr="00F41DC1">
        <w:rPr>
          <w:rFonts w:cs="Simplified Arabic" w:hint="cs"/>
          <w:b w:val="0"/>
          <w:bCs w:val="0"/>
          <w:rtl/>
        </w:rPr>
        <w:t>الحادي عشر</w:t>
      </w:r>
    </w:p>
    <w:p w:rsidR="005550AA" w:rsidRPr="00F41DC1" w:rsidRDefault="005550AA">
      <w:pPr>
        <w:pStyle w:val="Heading1"/>
        <w:jc w:val="left"/>
        <w:rPr>
          <w:sz w:val="24"/>
          <w:szCs w:val="24"/>
          <w:rtl/>
        </w:rPr>
      </w:pPr>
    </w:p>
    <w:p w:rsidR="005550AA" w:rsidRPr="00F41DC1" w:rsidRDefault="005550AA" w:rsidP="00FE2350">
      <w:pPr>
        <w:pStyle w:val="Heading1"/>
        <w:rPr>
          <w:rFonts w:cs="Simplified Arabic"/>
          <w:sz w:val="24"/>
          <w:szCs w:val="24"/>
          <w:rtl/>
        </w:rPr>
      </w:pPr>
      <w:r w:rsidRPr="00F41DC1">
        <w:rPr>
          <w:rFonts w:cs="Simplified Arabic"/>
          <w:sz w:val="24"/>
          <w:szCs w:val="24"/>
          <w:rtl/>
        </w:rPr>
        <w:t xml:space="preserve">المساكن </w:t>
      </w:r>
    </w:p>
    <w:p w:rsidR="005550AA" w:rsidRPr="00F41DC1" w:rsidRDefault="005550AA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5550AA" w:rsidRPr="00F41DC1" w:rsidRDefault="005550AA">
      <w:pPr>
        <w:jc w:val="center"/>
        <w:rPr>
          <w:rFonts w:cs="Simplified Arabic"/>
          <w:b/>
          <w:bCs/>
          <w:rtl/>
        </w:rPr>
      </w:pPr>
    </w:p>
    <w:p w:rsidR="005550AA" w:rsidRPr="00F41DC1" w:rsidRDefault="005550AA">
      <w:pPr>
        <w:jc w:val="center"/>
        <w:rPr>
          <w:rFonts w:cs="Simplified Arabic"/>
          <w:b/>
          <w:bCs/>
          <w:rtl/>
        </w:rPr>
      </w:pPr>
    </w:p>
    <w:p w:rsidR="005550AA" w:rsidRPr="00F41DC1" w:rsidRDefault="005550AA">
      <w:pPr>
        <w:jc w:val="center"/>
        <w:rPr>
          <w:rFonts w:cs="Simplified Arabic"/>
          <w:b/>
          <w:bCs/>
          <w:rtl/>
        </w:rPr>
      </w:pPr>
    </w:p>
    <w:p w:rsidR="005550AA" w:rsidRPr="00F41DC1" w:rsidRDefault="005550AA">
      <w:pPr>
        <w:jc w:val="center"/>
        <w:rPr>
          <w:rFonts w:cs="Simplified Arabic"/>
          <w:b/>
          <w:bCs/>
          <w:rtl/>
        </w:rPr>
      </w:pPr>
    </w:p>
    <w:p w:rsidR="00E3287C" w:rsidRDefault="005550AA" w:rsidP="00AB428B">
      <w:pPr>
        <w:jc w:val="lowKashida"/>
        <w:rPr>
          <w:rFonts w:cs="Simplified Arabic"/>
          <w:b/>
          <w:bCs/>
          <w:rtl/>
        </w:rPr>
      </w:pPr>
      <w:r w:rsidRPr="00F41DC1">
        <w:rPr>
          <w:rtl/>
        </w:rPr>
        <w:br w:type="page"/>
      </w:r>
    </w:p>
    <w:p w:rsidR="00E3287C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Default="00E3287C" w:rsidP="00AB428B">
      <w:pPr>
        <w:jc w:val="lowKashida"/>
        <w:rPr>
          <w:rFonts w:cs="Simplified Arabic"/>
          <w:b/>
          <w:bCs/>
          <w:rtl/>
        </w:rPr>
      </w:pPr>
    </w:p>
    <w:p w:rsidR="00E3287C" w:rsidRDefault="00E3287C" w:rsidP="00AB428B">
      <w:pPr>
        <w:jc w:val="lowKashida"/>
        <w:rPr>
          <w:rFonts w:cs="Simplified Arabic"/>
          <w:b/>
          <w:bCs/>
          <w:rtl/>
        </w:rPr>
      </w:pPr>
    </w:p>
    <w:p w:rsidR="005550AA" w:rsidRPr="00F41DC1" w:rsidRDefault="005550AA" w:rsidP="00AB428B">
      <w:pPr>
        <w:jc w:val="lowKashida"/>
        <w:rPr>
          <w:rFonts w:cs="Simplified Arabic"/>
          <w:b/>
          <w:bCs/>
          <w:rtl/>
        </w:rPr>
      </w:pPr>
      <w:r w:rsidRPr="00F41DC1">
        <w:rPr>
          <w:rFonts w:cs="Simplified Arabic" w:hint="cs"/>
          <w:b/>
          <w:bCs/>
          <w:rtl/>
        </w:rPr>
        <w:lastRenderedPageBreak/>
        <w:t>المساكن وظروف السكن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71"/>
        <w:gridCol w:w="5990"/>
      </w:tblGrid>
      <w:tr w:rsidR="00F615F2" w:rsidRPr="00F615F2" w:rsidTr="00F615F2">
        <w:tc>
          <w:tcPr>
            <w:tcW w:w="1371" w:type="dxa"/>
          </w:tcPr>
          <w:p w:rsidR="00F615F2" w:rsidRPr="00F615F2" w:rsidRDefault="00F615F2" w:rsidP="00282EE6">
            <w:pPr>
              <w:jc w:val="lowKashida"/>
              <w:rPr>
                <w:rFonts w:cs="Simplified Arabic"/>
                <w:rtl/>
              </w:rPr>
            </w:pPr>
            <w:r w:rsidRPr="00F615F2">
              <w:rPr>
                <w:rFonts w:cs="Simplified Arabic" w:hint="cs"/>
                <w:rtl/>
              </w:rPr>
              <w:t xml:space="preserve">متوسط عدد الغرف في المسـكن في محافظة القدس عام 2019 بلغ 3.1 غرفة، كما بلغ متوسط كثافة المسكن في محافظة القدس 1.4 فرد لكل غرفة.  </w:t>
            </w:r>
          </w:p>
        </w:tc>
        <w:tc>
          <w:tcPr>
            <w:tcW w:w="5990" w:type="dxa"/>
          </w:tcPr>
          <w:p w:rsidR="00F615F2" w:rsidRPr="00F41DC1" w:rsidRDefault="00F615F2" w:rsidP="00F615F2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  <w:r w:rsidRPr="00F41DC1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التوزيع النسبي للأسر</w:t>
            </w:r>
            <w:r w:rsidRPr="00F41DC1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 xml:space="preserve"> في محافظة القدس حسب </w:t>
            </w:r>
            <w:r w:rsidRPr="00F41DC1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نوع المسكن</w:t>
            </w:r>
            <w:r w:rsidRPr="00F41DC1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 xml:space="preserve">، </w:t>
            </w:r>
            <w:r w:rsidRPr="00F41DC1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2019</w:t>
            </w:r>
          </w:p>
          <w:p w:rsidR="00F615F2" w:rsidRPr="00F41DC1" w:rsidRDefault="00F615F2" w:rsidP="00F615F2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rtl/>
                <w:lang w:eastAsia="en-US"/>
              </w:rPr>
            </w:pPr>
            <w:r w:rsidRPr="00F41DC1">
              <w:rPr>
                <w:rFonts w:ascii="Arial" w:hAnsi="Arial" w:cs="Arial"/>
                <w:lang w:eastAsia="en-US"/>
              </w:rPr>
              <w:t xml:space="preserve">Percentage Distribution of Households in Jerusalem Governorate by Type of Housing Unit, </w:t>
            </w:r>
            <w:r w:rsidRPr="00F41DC1">
              <w:rPr>
                <w:rFonts w:ascii="Arial" w:hAnsi="Arial" w:cs="Arial" w:hint="cs"/>
                <w:rtl/>
                <w:lang w:eastAsia="en-US"/>
              </w:rPr>
              <w:t>2019</w:t>
            </w:r>
          </w:p>
          <w:p w:rsidR="00F615F2" w:rsidRPr="00F41DC1" w:rsidRDefault="00F615F2" w:rsidP="00F615F2">
            <w:pPr>
              <w:tabs>
                <w:tab w:val="left" w:pos="5867"/>
              </w:tabs>
              <w:ind w:left="1"/>
              <w:rPr>
                <w:rFonts w:cs="Simplified Arabic"/>
                <w:sz w:val="6"/>
                <w:szCs w:val="6"/>
                <w:rtl/>
              </w:rPr>
            </w:pPr>
          </w:p>
          <w:p w:rsidR="00F615F2" w:rsidRPr="00F41DC1" w:rsidRDefault="00F615F2" w:rsidP="00F615F2">
            <w:pPr>
              <w:ind w:left="1"/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F41DC1">
              <w:rPr>
                <w:rFonts w:cs="Simplified Arabic"/>
                <w:noProof/>
                <w:sz w:val="24"/>
                <w:szCs w:val="24"/>
                <w:bdr w:val="single" w:sz="4" w:space="0" w:color="auto"/>
              </w:rPr>
              <w:drawing>
                <wp:inline distT="0" distB="0" distL="0" distR="0" wp14:anchorId="74F2D726" wp14:editId="2334C85D">
                  <wp:extent cx="3651250" cy="1383475"/>
                  <wp:effectExtent l="0" t="0" r="0" b="0"/>
                  <wp:docPr id="1" name="Object 28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  <w:p w:rsidR="00F615F2" w:rsidRPr="00F615F2" w:rsidRDefault="00F615F2" w:rsidP="00144E7C">
            <w:pPr>
              <w:tabs>
                <w:tab w:val="left" w:pos="3368"/>
              </w:tabs>
              <w:ind w:left="108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F41DC1">
              <w:rPr>
                <w:rFonts w:ascii="Arial" w:hAnsi="Arial" w:cs="Simplified Arabic" w:hint="cs"/>
                <w:sz w:val="16"/>
                <w:szCs w:val="16"/>
                <w:rtl/>
              </w:rPr>
              <w:t>* تشمل: غرفة مستقلة، خيمة، براكية</w:t>
            </w:r>
            <w:r w:rsidRPr="00F41DC1">
              <w:rPr>
                <w:rFonts w:asciiTheme="majorBidi" w:hAnsiTheme="majorBidi" w:cstheme="majorBidi"/>
                <w:sz w:val="16"/>
                <w:szCs w:val="16"/>
              </w:rPr>
              <w:t>* Include</w:t>
            </w:r>
            <w:r w:rsidR="00144E7C">
              <w:rPr>
                <w:rFonts w:asciiTheme="majorBidi" w:hAnsiTheme="majorBidi" w:cstheme="majorBidi"/>
                <w:sz w:val="16"/>
                <w:szCs w:val="16"/>
              </w:rPr>
              <w:t>s</w:t>
            </w:r>
            <w:r w:rsidRPr="00F41DC1">
              <w:rPr>
                <w:rFonts w:asciiTheme="majorBidi" w:hAnsiTheme="majorBidi" w:cstheme="majorBidi"/>
                <w:sz w:val="16"/>
                <w:szCs w:val="16"/>
              </w:rPr>
              <w:t>: Independent Room, Tent and Marginal.</w:t>
            </w:r>
            <w:r>
              <w:rPr>
                <w:rFonts w:asciiTheme="majorBidi" w:hAnsiTheme="majorBidi" w:cstheme="majorBidi"/>
                <w:sz w:val="16"/>
                <w:szCs w:val="16"/>
              </w:rPr>
              <w:t xml:space="preserve">        </w:t>
            </w:r>
            <w:r w:rsidRPr="00F41DC1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</w:tr>
    </w:tbl>
    <w:p w:rsidR="00B17FC3" w:rsidRDefault="00B17FC3" w:rsidP="00C96C5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bookmarkStart w:id="0" w:name="RANGE!A1:C18"/>
    </w:p>
    <w:p w:rsidR="00665210" w:rsidRPr="00F41DC1" w:rsidRDefault="00C96C5F" w:rsidP="00C96C5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F41DC1">
        <w:rPr>
          <w:rFonts w:ascii="Arial" w:hAnsi="Arial" w:cs="Simplified Arabic" w:hint="cs"/>
          <w:b/>
          <w:bCs/>
          <w:sz w:val="18"/>
          <w:szCs w:val="18"/>
          <w:rtl/>
        </w:rPr>
        <w:t xml:space="preserve">التوزيع النسبي للاسر </w:t>
      </w:r>
      <w:r w:rsidR="00665210" w:rsidRPr="00F41DC1">
        <w:rPr>
          <w:rFonts w:ascii="Arial" w:hAnsi="Arial" w:cs="Simplified Arabic"/>
          <w:b/>
          <w:bCs/>
          <w:sz w:val="18"/>
          <w:szCs w:val="18"/>
          <w:rtl/>
        </w:rPr>
        <w:t>في محافظة القدس حسب مؤشرات</w:t>
      </w:r>
      <w:r w:rsidR="00665210" w:rsidRPr="00F41DC1">
        <w:rPr>
          <w:rFonts w:ascii="Arial" w:hAnsi="Arial" w:cs="Simplified Arabic"/>
          <w:b/>
          <w:bCs/>
          <w:sz w:val="18"/>
          <w:szCs w:val="18"/>
        </w:rPr>
        <w:t xml:space="preserve"> </w:t>
      </w:r>
      <w:r w:rsidR="00665210" w:rsidRPr="00F41DC1">
        <w:rPr>
          <w:rFonts w:ascii="Arial" w:hAnsi="Arial" w:cs="Simplified Arabic"/>
          <w:b/>
          <w:bCs/>
          <w:sz w:val="18"/>
          <w:szCs w:val="18"/>
          <w:rtl/>
        </w:rPr>
        <w:t xml:space="preserve">مختارة للمسكن، </w:t>
      </w:r>
      <w:bookmarkEnd w:id="0"/>
      <w:r w:rsidR="00B16EDA" w:rsidRPr="00F41DC1">
        <w:rPr>
          <w:rFonts w:ascii="Arial" w:hAnsi="Arial" w:cs="Simplified Arabic" w:hint="cs"/>
          <w:b/>
          <w:bCs/>
          <w:sz w:val="18"/>
          <w:szCs w:val="18"/>
          <w:rtl/>
        </w:rPr>
        <w:t>2019</w:t>
      </w:r>
    </w:p>
    <w:p w:rsidR="00665210" w:rsidRPr="00F41DC1" w:rsidRDefault="00C96C5F" w:rsidP="00B16EDA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F41DC1">
        <w:rPr>
          <w:rFonts w:ascii="Arial" w:hAnsi="Arial" w:cs="Arial"/>
          <w:b/>
          <w:bCs/>
          <w:sz w:val="18"/>
          <w:szCs w:val="18"/>
        </w:rPr>
        <w:t xml:space="preserve">Percentage Distribution of </w:t>
      </w:r>
      <w:r w:rsidR="00F41DC1" w:rsidRPr="00F41DC1">
        <w:rPr>
          <w:rFonts w:ascii="Arial" w:hAnsi="Arial" w:cs="Arial"/>
          <w:b/>
          <w:bCs/>
          <w:sz w:val="18"/>
          <w:szCs w:val="18"/>
        </w:rPr>
        <w:t>Households</w:t>
      </w:r>
      <w:r w:rsidR="00665210" w:rsidRPr="00F41DC1">
        <w:rPr>
          <w:rFonts w:ascii="Arial" w:hAnsi="Arial" w:cs="Arial"/>
          <w:b/>
          <w:bCs/>
          <w:sz w:val="18"/>
          <w:szCs w:val="18"/>
        </w:rPr>
        <w:t xml:space="preserve"> in Jerusalem Governorate by Selected Indicators for Housing Unit, </w:t>
      </w:r>
      <w:r w:rsidR="00B16EDA" w:rsidRPr="00F41DC1">
        <w:rPr>
          <w:rFonts w:ascii="Arial" w:hAnsi="Arial" w:cs="Arial"/>
          <w:b/>
          <w:bCs/>
          <w:sz w:val="18"/>
          <w:szCs w:val="18"/>
        </w:rPr>
        <w:t>2019</w:t>
      </w:r>
    </w:p>
    <w:tbl>
      <w:tblPr>
        <w:bidiVisual/>
        <w:tblW w:w="7371" w:type="dxa"/>
        <w:jc w:val="center"/>
        <w:tblLook w:val="04A0" w:firstRow="1" w:lastRow="0" w:firstColumn="1" w:lastColumn="0" w:noHBand="0" w:noVBand="1"/>
      </w:tblPr>
      <w:tblGrid>
        <w:gridCol w:w="2837"/>
        <w:gridCol w:w="1275"/>
        <w:gridCol w:w="3259"/>
      </w:tblGrid>
      <w:tr w:rsidR="00F41DC1" w:rsidRPr="00F615F2" w:rsidTr="006B648A">
        <w:trPr>
          <w:trHeight w:val="2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F615F2" w:rsidRDefault="00933E79" w:rsidP="00333C4E">
            <w:pPr>
              <w:jc w:val="center"/>
              <w:rPr>
                <w:rFonts w:ascii="Simplified Arabic" w:hAnsi="Simplified Arabic" w:cs="Simplified Arabic"/>
                <w:b/>
                <w:bCs/>
                <w:sz w:val="15"/>
                <w:szCs w:val="15"/>
              </w:rPr>
            </w:pPr>
            <w:r w:rsidRPr="00F615F2">
              <w:rPr>
                <w:rFonts w:ascii="Simplified Arabic" w:hAnsi="Simplified Arabic" w:cs="Simplified Arabic"/>
                <w:b/>
                <w:bCs/>
                <w:sz w:val="15"/>
                <w:szCs w:val="15"/>
                <w:rtl/>
              </w:rPr>
              <w:t>مؤشرات مختارة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E8B" w:rsidRPr="00F615F2" w:rsidRDefault="00F615F2" w:rsidP="00F41DC1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15"/>
                <w:szCs w:val="15"/>
              </w:rPr>
            </w:pPr>
            <w:r w:rsidRPr="00F615F2">
              <w:rPr>
                <w:rFonts w:ascii="Simplified Arabic" w:hAnsi="Simplified Arabic" w:cs="Simplified Arabic"/>
                <w:b/>
                <w:bCs/>
                <w:sz w:val="15"/>
                <w:szCs w:val="15"/>
              </w:rPr>
              <w:t>%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F615F2" w:rsidRDefault="00933E79" w:rsidP="00333C4E"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F615F2">
              <w:rPr>
                <w:rFonts w:ascii="Arial" w:hAnsi="Arial" w:cs="Arial"/>
                <w:b/>
                <w:bCs/>
                <w:sz w:val="15"/>
                <w:szCs w:val="15"/>
              </w:rPr>
              <w:t>Selected Indicators</w:t>
            </w:r>
          </w:p>
        </w:tc>
      </w:tr>
      <w:tr w:rsidR="00F41DC1" w:rsidRPr="00F615F2" w:rsidTr="006B648A">
        <w:trPr>
          <w:trHeight w:val="2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3E79" w:rsidRPr="00F615F2" w:rsidRDefault="00933E79" w:rsidP="00C84417">
            <w:pPr>
              <w:ind w:left="-113" w:firstLineChars="100" w:firstLine="151"/>
              <w:rPr>
                <w:rFonts w:ascii="Simplified Arabic" w:hAnsi="Simplified Arabic" w:cs="Simplified Arabic"/>
                <w:b/>
                <w:bCs/>
                <w:sz w:val="15"/>
                <w:szCs w:val="15"/>
                <w:rtl/>
              </w:rPr>
            </w:pPr>
            <w:r w:rsidRPr="00F615F2">
              <w:rPr>
                <w:rFonts w:ascii="Simplified Arabic" w:hAnsi="Simplified Arabic" w:cs="Simplified Arabic"/>
                <w:b/>
                <w:bCs/>
                <w:sz w:val="15"/>
                <w:szCs w:val="15"/>
                <w:rtl/>
              </w:rPr>
              <w:t>نوع المسكن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F615F2" w:rsidRDefault="00933E79" w:rsidP="00333C4E">
            <w:pPr>
              <w:rPr>
                <w:rFonts w:ascii="Arial" w:hAnsi="Arial" w:cs="Arial"/>
                <w:b/>
                <w:bCs/>
                <w:sz w:val="15"/>
                <w:szCs w:val="15"/>
                <w:rtl/>
              </w:rPr>
            </w:pPr>
            <w:r w:rsidRPr="00F615F2">
              <w:rPr>
                <w:rFonts w:ascii="Arial" w:hAnsi="Arial" w:cs="Arial"/>
                <w:b/>
                <w:bCs/>
                <w:sz w:val="15"/>
                <w:szCs w:val="15"/>
                <w:rtl/>
              </w:rPr>
              <w:t> 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F615F2" w:rsidRDefault="00933E79" w:rsidP="00C1682B">
            <w:pPr>
              <w:ind w:firstLineChars="100" w:firstLine="151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F615F2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Type of </w:t>
            </w:r>
            <w:r w:rsidR="00C1682B" w:rsidRPr="00F615F2">
              <w:rPr>
                <w:rFonts w:ascii="Arial" w:hAnsi="Arial" w:cs="Arial"/>
                <w:b/>
                <w:bCs/>
                <w:sz w:val="15"/>
                <w:szCs w:val="15"/>
              </w:rPr>
              <w:t>h</w:t>
            </w:r>
            <w:r w:rsidRPr="00F615F2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ousing </w:t>
            </w:r>
            <w:r w:rsidR="00C1682B" w:rsidRPr="00F615F2">
              <w:rPr>
                <w:rFonts w:ascii="Arial" w:hAnsi="Arial" w:cs="Arial"/>
                <w:b/>
                <w:bCs/>
                <w:sz w:val="15"/>
                <w:szCs w:val="15"/>
              </w:rPr>
              <w:t>u</w:t>
            </w:r>
            <w:r w:rsidRPr="00F615F2">
              <w:rPr>
                <w:rFonts w:ascii="Arial" w:hAnsi="Arial" w:cs="Arial"/>
                <w:b/>
                <w:bCs/>
                <w:sz w:val="15"/>
                <w:szCs w:val="15"/>
              </w:rPr>
              <w:t>nit</w:t>
            </w:r>
          </w:p>
        </w:tc>
      </w:tr>
      <w:tr w:rsidR="00F41DC1" w:rsidRPr="00F615F2" w:rsidTr="006B648A">
        <w:trPr>
          <w:trHeight w:val="20"/>
          <w:jc w:val="center"/>
        </w:trPr>
        <w:tc>
          <w:tcPr>
            <w:tcW w:w="2837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AC6" w:rsidRPr="00F615F2" w:rsidRDefault="00AB2AC6" w:rsidP="00C84417">
            <w:pPr>
              <w:ind w:left="-113" w:firstLineChars="100" w:firstLine="150"/>
              <w:rPr>
                <w:rFonts w:ascii="Simplified Arabic" w:hAnsi="Simplified Arabic" w:cs="Simplified Arabic"/>
                <w:sz w:val="15"/>
                <w:szCs w:val="15"/>
                <w:rtl/>
              </w:rPr>
            </w:pPr>
            <w:r w:rsidRPr="00F615F2">
              <w:rPr>
                <w:rFonts w:ascii="Simplified Arabic" w:hAnsi="Simplified Arabic" w:cs="Simplified Arabic" w:hint="cs"/>
                <w:sz w:val="15"/>
                <w:szCs w:val="15"/>
                <w:rtl/>
              </w:rPr>
              <w:t>فيلا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737" w:type="dxa"/>
            </w:tcMar>
            <w:vAlign w:val="center"/>
          </w:tcPr>
          <w:p w:rsidR="00AB2AC6" w:rsidRPr="00F615F2" w:rsidRDefault="001E5B1E" w:rsidP="006B648A">
            <w:pPr>
              <w:ind w:left="-284"/>
              <w:rPr>
                <w:rFonts w:ascii="Arial" w:hAnsi="Arial" w:cs="Arial"/>
                <w:sz w:val="15"/>
                <w:szCs w:val="15"/>
              </w:rPr>
            </w:pPr>
            <w:r w:rsidRPr="00F615F2">
              <w:rPr>
                <w:rFonts w:ascii="Arial" w:hAnsi="Arial" w:cs="Arial"/>
                <w:sz w:val="15"/>
                <w:szCs w:val="15"/>
              </w:rPr>
              <w:t>0.7</w:t>
            </w:r>
          </w:p>
        </w:tc>
        <w:tc>
          <w:tcPr>
            <w:tcW w:w="3259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AC6" w:rsidRPr="00F615F2" w:rsidRDefault="00AB2AC6" w:rsidP="00686E58">
            <w:pPr>
              <w:ind w:firstLineChars="100" w:firstLine="150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F615F2">
              <w:rPr>
                <w:rFonts w:ascii="Arial" w:hAnsi="Arial" w:cs="Arial"/>
                <w:sz w:val="15"/>
                <w:szCs w:val="15"/>
              </w:rPr>
              <w:t>Villa</w:t>
            </w:r>
          </w:p>
        </w:tc>
      </w:tr>
      <w:tr w:rsidR="00F41DC1" w:rsidRPr="00F615F2" w:rsidTr="006B648A">
        <w:trPr>
          <w:trHeight w:val="20"/>
          <w:jc w:val="center"/>
        </w:trPr>
        <w:tc>
          <w:tcPr>
            <w:tcW w:w="2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AC6" w:rsidRPr="00F615F2" w:rsidRDefault="00AB2AC6" w:rsidP="00C84417">
            <w:pPr>
              <w:ind w:left="-113" w:firstLineChars="100" w:firstLine="150"/>
              <w:rPr>
                <w:rFonts w:ascii="Simplified Arabic" w:hAnsi="Simplified Arabic" w:cs="Simplified Arabic"/>
                <w:sz w:val="15"/>
                <w:szCs w:val="15"/>
              </w:rPr>
            </w:pPr>
            <w:r w:rsidRPr="00F615F2">
              <w:rPr>
                <w:rFonts w:ascii="Simplified Arabic" w:hAnsi="Simplified Arabic" w:cs="Simplified Arabic"/>
                <w:sz w:val="15"/>
                <w:szCs w:val="15"/>
                <w:rtl/>
              </w:rPr>
              <w:t xml:space="preserve">دار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</w:tcPr>
          <w:p w:rsidR="00AB2AC6" w:rsidRPr="00F615F2" w:rsidRDefault="00162BB5" w:rsidP="006B648A">
            <w:pPr>
              <w:ind w:left="-284"/>
              <w:rPr>
                <w:rFonts w:ascii="Arial" w:hAnsi="Arial" w:cs="Arial"/>
                <w:sz w:val="15"/>
                <w:szCs w:val="15"/>
              </w:rPr>
            </w:pPr>
            <w:r w:rsidRPr="00F615F2">
              <w:rPr>
                <w:rFonts w:ascii="Arial" w:hAnsi="Arial" w:cs="Arial" w:hint="cs"/>
                <w:sz w:val="15"/>
                <w:szCs w:val="15"/>
                <w:rtl/>
              </w:rPr>
              <w:t>38.3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AC6" w:rsidRPr="00F615F2" w:rsidRDefault="00AB2AC6" w:rsidP="00333C4E">
            <w:pPr>
              <w:ind w:firstLineChars="100" w:firstLine="150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F615F2">
              <w:rPr>
                <w:rFonts w:ascii="Arial" w:hAnsi="Arial" w:cs="Arial"/>
                <w:sz w:val="15"/>
                <w:szCs w:val="15"/>
              </w:rPr>
              <w:t>House</w:t>
            </w:r>
          </w:p>
        </w:tc>
      </w:tr>
      <w:tr w:rsidR="00F41DC1" w:rsidRPr="00F615F2" w:rsidTr="006B648A">
        <w:trPr>
          <w:trHeight w:val="20"/>
          <w:jc w:val="center"/>
        </w:trPr>
        <w:tc>
          <w:tcPr>
            <w:tcW w:w="2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AC6" w:rsidRPr="00F615F2" w:rsidRDefault="00AB2AC6" w:rsidP="00C84417">
            <w:pPr>
              <w:ind w:left="-113" w:firstLineChars="100" w:firstLine="150"/>
              <w:rPr>
                <w:rFonts w:ascii="Simplified Arabic" w:hAnsi="Simplified Arabic" w:cs="Simplified Arabic"/>
                <w:sz w:val="15"/>
                <w:szCs w:val="15"/>
                <w:rtl/>
              </w:rPr>
            </w:pPr>
            <w:r w:rsidRPr="00F615F2">
              <w:rPr>
                <w:rFonts w:ascii="Simplified Arabic" w:hAnsi="Simplified Arabic" w:cs="Simplified Arabic"/>
                <w:sz w:val="15"/>
                <w:szCs w:val="15"/>
                <w:rtl/>
              </w:rPr>
              <w:t>شقة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</w:tcPr>
          <w:p w:rsidR="00AB2AC6" w:rsidRPr="00F615F2" w:rsidRDefault="00162BB5" w:rsidP="006B648A">
            <w:pPr>
              <w:ind w:left="-284"/>
              <w:rPr>
                <w:rFonts w:ascii="Arial" w:hAnsi="Arial" w:cs="Arial"/>
                <w:sz w:val="15"/>
                <w:szCs w:val="15"/>
              </w:rPr>
            </w:pPr>
            <w:r w:rsidRPr="00F615F2">
              <w:rPr>
                <w:rFonts w:ascii="Arial" w:hAnsi="Arial" w:cs="Arial" w:hint="cs"/>
                <w:sz w:val="15"/>
                <w:szCs w:val="15"/>
                <w:rtl/>
              </w:rPr>
              <w:t>59.5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AC6" w:rsidRPr="00F615F2" w:rsidRDefault="00AB2AC6" w:rsidP="00686E58">
            <w:pPr>
              <w:ind w:firstLineChars="100" w:firstLine="150"/>
              <w:jc w:val="right"/>
              <w:rPr>
                <w:rFonts w:ascii="Arial" w:hAnsi="Arial" w:cs="Arial"/>
                <w:sz w:val="15"/>
                <w:szCs w:val="15"/>
                <w:rtl/>
              </w:rPr>
            </w:pPr>
            <w:r w:rsidRPr="00F615F2">
              <w:rPr>
                <w:rFonts w:ascii="Arial" w:hAnsi="Arial" w:cs="Arial"/>
                <w:sz w:val="15"/>
                <w:szCs w:val="15"/>
              </w:rPr>
              <w:t xml:space="preserve">Apartment </w:t>
            </w:r>
          </w:p>
        </w:tc>
      </w:tr>
      <w:tr w:rsidR="00F41DC1" w:rsidRPr="00F615F2" w:rsidTr="006B648A">
        <w:trPr>
          <w:trHeight w:val="20"/>
          <w:jc w:val="center"/>
        </w:trPr>
        <w:tc>
          <w:tcPr>
            <w:tcW w:w="2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AC6" w:rsidRPr="00F615F2" w:rsidRDefault="00AB2AC6" w:rsidP="00C84417">
            <w:pPr>
              <w:ind w:left="-113" w:firstLineChars="100" w:firstLine="150"/>
              <w:rPr>
                <w:rFonts w:ascii="Simplified Arabic" w:hAnsi="Simplified Arabic" w:cs="Simplified Arabic"/>
                <w:sz w:val="15"/>
                <w:szCs w:val="15"/>
                <w:rtl/>
              </w:rPr>
            </w:pPr>
            <w:r w:rsidRPr="00F615F2">
              <w:rPr>
                <w:rFonts w:ascii="Simplified Arabic" w:hAnsi="Simplified Arabic" w:cs="Simplified Arabic" w:hint="cs"/>
                <w:sz w:val="15"/>
                <w:szCs w:val="15"/>
                <w:rtl/>
              </w:rPr>
              <w:t>اخرى*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</w:tcPr>
          <w:p w:rsidR="00AB2AC6" w:rsidRPr="00F615F2" w:rsidRDefault="00162BB5" w:rsidP="006B648A">
            <w:pPr>
              <w:ind w:left="-284"/>
              <w:rPr>
                <w:rFonts w:ascii="Arial" w:hAnsi="Arial" w:cs="Arial"/>
                <w:sz w:val="15"/>
                <w:szCs w:val="15"/>
              </w:rPr>
            </w:pPr>
            <w:r w:rsidRPr="00F615F2">
              <w:rPr>
                <w:rFonts w:ascii="Arial" w:hAnsi="Arial" w:cs="Arial" w:hint="cs"/>
                <w:sz w:val="15"/>
                <w:szCs w:val="15"/>
                <w:rtl/>
              </w:rPr>
              <w:t>1.5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AC6" w:rsidRPr="00F615F2" w:rsidRDefault="00AB2AC6" w:rsidP="00686E58">
            <w:pPr>
              <w:ind w:firstLineChars="100" w:firstLine="150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F615F2">
              <w:rPr>
                <w:rFonts w:ascii="Simplified Arabic" w:hAnsi="Simplified Arabic" w:cs="Simplified Arabic"/>
                <w:sz w:val="15"/>
                <w:szCs w:val="15"/>
              </w:rPr>
              <w:t>Others*</w:t>
            </w:r>
          </w:p>
        </w:tc>
      </w:tr>
      <w:tr w:rsidR="00F41DC1" w:rsidRPr="00F615F2" w:rsidTr="006B648A">
        <w:trPr>
          <w:trHeight w:val="20"/>
          <w:jc w:val="center"/>
        </w:trPr>
        <w:tc>
          <w:tcPr>
            <w:tcW w:w="2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AC6" w:rsidRPr="00F615F2" w:rsidRDefault="00AB2AC6" w:rsidP="00C84417">
            <w:pPr>
              <w:ind w:left="-113" w:firstLineChars="100" w:firstLine="151"/>
              <w:rPr>
                <w:rFonts w:ascii="Simplified Arabic" w:hAnsi="Simplified Arabic" w:cs="Simplified Arabic"/>
                <w:b/>
                <w:bCs/>
                <w:sz w:val="15"/>
                <w:szCs w:val="15"/>
              </w:rPr>
            </w:pPr>
            <w:r w:rsidRPr="00F615F2">
              <w:rPr>
                <w:rFonts w:ascii="Simplified Arabic" w:hAnsi="Simplified Arabic" w:cs="Simplified Arabic"/>
                <w:b/>
                <w:bCs/>
                <w:sz w:val="15"/>
                <w:szCs w:val="15"/>
                <w:rtl/>
              </w:rPr>
              <w:t>المجموع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</w:tcPr>
          <w:p w:rsidR="00AB2AC6" w:rsidRPr="00F615F2" w:rsidRDefault="00162BB5" w:rsidP="006B648A">
            <w:pPr>
              <w:ind w:left="-284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F615F2">
              <w:rPr>
                <w:rFonts w:ascii="Arial" w:hAnsi="Arial" w:cs="Arial" w:hint="cs"/>
                <w:b/>
                <w:bCs/>
                <w:sz w:val="15"/>
                <w:szCs w:val="15"/>
                <w:rtl/>
              </w:rPr>
              <w:t>100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AC6" w:rsidRPr="00F615F2" w:rsidRDefault="00AB2AC6" w:rsidP="00333C4E">
            <w:pPr>
              <w:ind w:firstLineChars="100" w:firstLine="151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F615F2">
              <w:rPr>
                <w:rFonts w:ascii="Arial" w:hAnsi="Arial" w:cs="Arial"/>
                <w:b/>
                <w:bCs/>
                <w:sz w:val="15"/>
                <w:szCs w:val="15"/>
              </w:rPr>
              <w:t>Total</w:t>
            </w:r>
          </w:p>
        </w:tc>
      </w:tr>
      <w:tr w:rsidR="00F41DC1" w:rsidRPr="00F615F2" w:rsidTr="006B648A">
        <w:trPr>
          <w:trHeight w:val="20"/>
          <w:jc w:val="center"/>
        </w:trPr>
        <w:tc>
          <w:tcPr>
            <w:tcW w:w="2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F615F2" w:rsidRDefault="00933E79" w:rsidP="00C84417">
            <w:pPr>
              <w:ind w:left="-113" w:firstLineChars="100" w:firstLine="151"/>
              <w:rPr>
                <w:rFonts w:ascii="Simplified Arabic" w:hAnsi="Simplified Arabic" w:cs="Simplified Arabic"/>
                <w:b/>
                <w:bCs/>
                <w:sz w:val="15"/>
                <w:szCs w:val="15"/>
                <w:rtl/>
              </w:rPr>
            </w:pPr>
            <w:r w:rsidRPr="00F615F2">
              <w:rPr>
                <w:rFonts w:ascii="Simplified Arabic" w:hAnsi="Simplified Arabic" w:cs="Simplified Arabic"/>
                <w:b/>
                <w:bCs/>
                <w:sz w:val="15"/>
                <w:szCs w:val="15"/>
                <w:rtl/>
              </w:rPr>
              <w:t>حيازة المسكن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737" w:type="dxa"/>
            </w:tcMar>
            <w:vAlign w:val="center"/>
          </w:tcPr>
          <w:p w:rsidR="00933E79" w:rsidRPr="00F615F2" w:rsidRDefault="00933E79" w:rsidP="006B648A">
            <w:pPr>
              <w:ind w:left="-284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F615F2" w:rsidRDefault="00C548DB" w:rsidP="00C548DB">
            <w:pPr>
              <w:ind w:firstLineChars="100" w:firstLine="151"/>
              <w:jc w:val="right"/>
              <w:rPr>
                <w:rFonts w:ascii="Arial" w:hAnsi="Arial" w:cs="Arial"/>
                <w:b/>
                <w:bCs/>
                <w:sz w:val="15"/>
                <w:szCs w:val="15"/>
                <w:rtl/>
              </w:rPr>
            </w:pPr>
            <w:r w:rsidRPr="00F615F2">
              <w:rPr>
                <w:rFonts w:ascii="Arial" w:hAnsi="Arial" w:cs="Arial"/>
                <w:b/>
                <w:bCs/>
                <w:sz w:val="15"/>
                <w:szCs w:val="15"/>
              </w:rPr>
              <w:t>T</w:t>
            </w:r>
            <w:r w:rsidR="00933E79" w:rsidRPr="00F615F2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enure of </w:t>
            </w:r>
            <w:r w:rsidR="00C1682B" w:rsidRPr="00F615F2">
              <w:rPr>
                <w:rFonts w:ascii="Arial" w:hAnsi="Arial" w:cs="Arial"/>
                <w:b/>
                <w:bCs/>
                <w:sz w:val="15"/>
                <w:szCs w:val="15"/>
              </w:rPr>
              <w:t>h</w:t>
            </w:r>
            <w:r w:rsidR="00933E79" w:rsidRPr="00F615F2">
              <w:rPr>
                <w:rFonts w:ascii="Arial" w:hAnsi="Arial" w:cs="Arial"/>
                <w:b/>
                <w:bCs/>
                <w:sz w:val="15"/>
                <w:szCs w:val="15"/>
              </w:rPr>
              <w:t>ousing</w:t>
            </w:r>
            <w:r w:rsidRPr="00F615F2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 unit</w:t>
            </w:r>
            <w:r w:rsidR="00933E79" w:rsidRPr="00F615F2">
              <w:rPr>
                <w:rFonts w:ascii="Arial" w:hAnsi="Arial" w:cs="Arial"/>
                <w:b/>
                <w:bCs/>
                <w:sz w:val="15"/>
                <w:szCs w:val="15"/>
                <w:rtl/>
              </w:rPr>
              <w:t xml:space="preserve"> </w:t>
            </w:r>
          </w:p>
        </w:tc>
      </w:tr>
      <w:tr w:rsidR="00F41DC1" w:rsidRPr="00F615F2" w:rsidTr="006B648A">
        <w:trPr>
          <w:trHeight w:val="20"/>
          <w:jc w:val="center"/>
        </w:trPr>
        <w:tc>
          <w:tcPr>
            <w:tcW w:w="2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F6B" w:rsidRPr="00F615F2" w:rsidRDefault="00220F6B" w:rsidP="00C84417">
            <w:pPr>
              <w:ind w:left="-113" w:firstLineChars="100" w:firstLine="150"/>
              <w:rPr>
                <w:rFonts w:ascii="Simplified Arabic" w:hAnsi="Simplified Arabic" w:cs="Simplified Arabic"/>
                <w:sz w:val="15"/>
                <w:szCs w:val="15"/>
              </w:rPr>
            </w:pPr>
            <w:r w:rsidRPr="00F615F2">
              <w:rPr>
                <w:rFonts w:ascii="Simplified Arabic" w:hAnsi="Simplified Arabic" w:cs="Simplified Arabic"/>
                <w:sz w:val="15"/>
                <w:szCs w:val="15"/>
                <w:rtl/>
              </w:rPr>
              <w:t xml:space="preserve">ملك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</w:tcPr>
          <w:p w:rsidR="00220F6B" w:rsidRPr="00F615F2" w:rsidRDefault="00162BB5" w:rsidP="006B648A">
            <w:pPr>
              <w:ind w:left="-284"/>
              <w:rPr>
                <w:rFonts w:ascii="Arial" w:hAnsi="Arial" w:cs="Arial"/>
                <w:sz w:val="15"/>
                <w:szCs w:val="15"/>
              </w:rPr>
            </w:pPr>
            <w:r w:rsidRPr="00F615F2">
              <w:rPr>
                <w:rFonts w:ascii="Arial" w:hAnsi="Arial" w:cs="Arial" w:hint="cs"/>
                <w:sz w:val="15"/>
                <w:szCs w:val="15"/>
                <w:rtl/>
              </w:rPr>
              <w:t>84.9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F6B" w:rsidRPr="00F615F2" w:rsidRDefault="00220F6B" w:rsidP="00333C4E">
            <w:pPr>
              <w:ind w:firstLineChars="100" w:firstLine="150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F615F2">
              <w:rPr>
                <w:rFonts w:ascii="Arial" w:hAnsi="Arial" w:cs="Arial"/>
                <w:sz w:val="15"/>
                <w:szCs w:val="15"/>
              </w:rPr>
              <w:t>Owned</w:t>
            </w:r>
          </w:p>
        </w:tc>
      </w:tr>
      <w:tr w:rsidR="00F41DC1" w:rsidRPr="00F615F2" w:rsidTr="006B648A">
        <w:trPr>
          <w:trHeight w:val="20"/>
          <w:jc w:val="center"/>
        </w:trPr>
        <w:tc>
          <w:tcPr>
            <w:tcW w:w="2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F6B" w:rsidRPr="00F615F2" w:rsidRDefault="00220F6B" w:rsidP="00C84417">
            <w:pPr>
              <w:ind w:left="-113" w:firstLineChars="100" w:firstLine="150"/>
              <w:rPr>
                <w:rFonts w:ascii="Simplified Arabic" w:hAnsi="Simplified Arabic" w:cs="Simplified Arabic"/>
                <w:sz w:val="15"/>
                <w:szCs w:val="15"/>
                <w:rtl/>
              </w:rPr>
            </w:pPr>
            <w:r w:rsidRPr="00F615F2">
              <w:rPr>
                <w:rFonts w:ascii="Simplified Arabic" w:hAnsi="Simplified Arabic" w:cs="Simplified Arabic"/>
                <w:sz w:val="15"/>
                <w:szCs w:val="15"/>
                <w:rtl/>
              </w:rPr>
              <w:t>مستأجر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</w:tcPr>
          <w:p w:rsidR="00220F6B" w:rsidRPr="00F615F2" w:rsidRDefault="00162BB5" w:rsidP="006B648A">
            <w:pPr>
              <w:ind w:left="-284"/>
              <w:rPr>
                <w:rFonts w:ascii="Arial" w:hAnsi="Arial" w:cs="Arial"/>
                <w:sz w:val="15"/>
                <w:szCs w:val="15"/>
              </w:rPr>
            </w:pPr>
            <w:r w:rsidRPr="00F615F2">
              <w:rPr>
                <w:rFonts w:ascii="Arial" w:hAnsi="Arial" w:cs="Arial" w:hint="cs"/>
                <w:sz w:val="15"/>
                <w:szCs w:val="15"/>
                <w:rtl/>
              </w:rPr>
              <w:t>14.8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F6B" w:rsidRPr="00F615F2" w:rsidRDefault="00220F6B" w:rsidP="0090110D">
            <w:pPr>
              <w:bidi w:val="0"/>
              <w:rPr>
                <w:rFonts w:ascii="Arial" w:hAnsi="Arial" w:cs="Arial"/>
                <w:sz w:val="15"/>
                <w:szCs w:val="15"/>
              </w:rPr>
            </w:pPr>
            <w:r w:rsidRPr="00F615F2">
              <w:rPr>
                <w:rFonts w:ascii="Arial" w:hAnsi="Arial" w:cs="Arial"/>
                <w:sz w:val="15"/>
                <w:szCs w:val="15"/>
              </w:rPr>
              <w:t>Rented</w:t>
            </w:r>
          </w:p>
        </w:tc>
      </w:tr>
      <w:tr w:rsidR="00F41DC1" w:rsidRPr="00F615F2" w:rsidTr="006B648A">
        <w:trPr>
          <w:trHeight w:val="20"/>
          <w:jc w:val="center"/>
        </w:trPr>
        <w:tc>
          <w:tcPr>
            <w:tcW w:w="2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F6B" w:rsidRPr="00F615F2" w:rsidRDefault="00AB2AC6" w:rsidP="00C84417">
            <w:pPr>
              <w:ind w:left="-113" w:firstLineChars="100" w:firstLine="150"/>
              <w:rPr>
                <w:rFonts w:ascii="Simplified Arabic" w:hAnsi="Simplified Arabic" w:cs="Simplified Arabic"/>
                <w:sz w:val="15"/>
                <w:szCs w:val="15"/>
                <w:rtl/>
              </w:rPr>
            </w:pPr>
            <w:r w:rsidRPr="00F615F2">
              <w:rPr>
                <w:rFonts w:ascii="Simplified Arabic" w:hAnsi="Simplified Arabic" w:cs="Simplified Arabic" w:hint="cs"/>
                <w:sz w:val="15"/>
                <w:szCs w:val="15"/>
                <w:rtl/>
              </w:rPr>
              <w:t>أخرى</w:t>
            </w:r>
            <w:r w:rsidR="007B55F1" w:rsidRPr="00F615F2">
              <w:rPr>
                <w:rFonts w:ascii="Simplified Arabic" w:hAnsi="Simplified Arabic" w:cs="Simplified Arabic" w:hint="cs"/>
                <w:sz w:val="15"/>
                <w:szCs w:val="15"/>
                <w:rtl/>
              </w:rPr>
              <w:t>**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</w:tcPr>
          <w:p w:rsidR="00220F6B" w:rsidRPr="00F615F2" w:rsidRDefault="00162BB5" w:rsidP="006B648A">
            <w:pPr>
              <w:ind w:left="-284"/>
              <w:rPr>
                <w:rFonts w:ascii="Arial" w:hAnsi="Arial" w:cs="Arial"/>
                <w:sz w:val="15"/>
                <w:szCs w:val="15"/>
              </w:rPr>
            </w:pPr>
            <w:r w:rsidRPr="00F615F2">
              <w:rPr>
                <w:rFonts w:ascii="Arial" w:hAnsi="Arial" w:cs="Arial" w:hint="cs"/>
                <w:sz w:val="15"/>
                <w:szCs w:val="15"/>
                <w:rtl/>
              </w:rPr>
              <w:t>0.3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F6B" w:rsidRPr="00F615F2" w:rsidRDefault="00220F6B" w:rsidP="0035279F">
            <w:pPr>
              <w:bidi w:val="0"/>
              <w:rPr>
                <w:rFonts w:ascii="Arial" w:hAnsi="Arial" w:cs="Arial"/>
                <w:sz w:val="15"/>
                <w:szCs w:val="15"/>
                <w:rtl/>
              </w:rPr>
            </w:pPr>
            <w:r w:rsidRPr="00F615F2">
              <w:rPr>
                <w:rFonts w:ascii="Simplified Arabic" w:hAnsi="Simplified Arabic" w:cs="Simplified Arabic"/>
                <w:sz w:val="15"/>
                <w:szCs w:val="15"/>
              </w:rPr>
              <w:t>Others</w:t>
            </w:r>
            <w:r w:rsidR="0035279F" w:rsidRPr="00F615F2">
              <w:rPr>
                <w:rFonts w:ascii="Simplified Arabic" w:hAnsi="Simplified Arabic" w:cs="Simplified Arabic" w:hint="cs"/>
                <w:sz w:val="15"/>
                <w:szCs w:val="15"/>
                <w:rtl/>
              </w:rPr>
              <w:t>**</w:t>
            </w:r>
          </w:p>
        </w:tc>
      </w:tr>
      <w:tr w:rsidR="00F41DC1" w:rsidRPr="00F615F2" w:rsidTr="006B648A">
        <w:trPr>
          <w:trHeight w:val="20"/>
          <w:jc w:val="center"/>
        </w:trPr>
        <w:tc>
          <w:tcPr>
            <w:tcW w:w="2837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3D6" w:rsidRPr="00F615F2" w:rsidRDefault="002733D6" w:rsidP="00C84417">
            <w:pPr>
              <w:ind w:left="-113" w:firstLineChars="100" w:firstLine="151"/>
              <w:rPr>
                <w:rFonts w:ascii="Simplified Arabic" w:hAnsi="Simplified Arabic" w:cs="Simplified Arabic"/>
                <w:b/>
                <w:bCs/>
                <w:sz w:val="15"/>
                <w:szCs w:val="15"/>
                <w:rtl/>
              </w:rPr>
            </w:pPr>
            <w:r w:rsidRPr="00F615F2">
              <w:rPr>
                <w:rFonts w:ascii="Simplified Arabic" w:hAnsi="Simplified Arabic" w:cs="Simplified Arabic"/>
                <w:b/>
                <w:bCs/>
                <w:sz w:val="15"/>
                <w:szCs w:val="15"/>
                <w:rtl/>
              </w:rPr>
              <w:t xml:space="preserve">المجموع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</w:tcPr>
          <w:p w:rsidR="002733D6" w:rsidRPr="00F615F2" w:rsidRDefault="00162BB5" w:rsidP="006B648A">
            <w:pPr>
              <w:ind w:left="-284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F615F2">
              <w:rPr>
                <w:rFonts w:ascii="Arial" w:hAnsi="Arial" w:cs="Arial" w:hint="cs"/>
                <w:b/>
                <w:bCs/>
                <w:sz w:val="15"/>
                <w:szCs w:val="15"/>
                <w:rtl/>
              </w:rPr>
              <w:t>100</w:t>
            </w:r>
          </w:p>
        </w:tc>
        <w:tc>
          <w:tcPr>
            <w:tcW w:w="325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3D6" w:rsidRPr="00F615F2" w:rsidRDefault="002733D6" w:rsidP="00333C4E">
            <w:pPr>
              <w:ind w:firstLineChars="100" w:firstLine="151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F615F2">
              <w:rPr>
                <w:rFonts w:ascii="Arial" w:hAnsi="Arial" w:cs="Arial"/>
                <w:b/>
                <w:bCs/>
                <w:sz w:val="15"/>
                <w:szCs w:val="15"/>
              </w:rPr>
              <w:t>Total</w:t>
            </w:r>
            <w:r w:rsidRPr="00F615F2">
              <w:rPr>
                <w:rFonts w:ascii="Arial" w:hAnsi="Arial" w:cs="Arial"/>
                <w:b/>
                <w:bCs/>
                <w:sz w:val="15"/>
                <w:szCs w:val="15"/>
                <w:rtl/>
              </w:rPr>
              <w:t xml:space="preserve"> </w:t>
            </w:r>
          </w:p>
        </w:tc>
      </w:tr>
      <w:tr w:rsidR="00F41DC1" w:rsidRPr="00F615F2" w:rsidTr="006B648A">
        <w:trPr>
          <w:trHeight w:val="20"/>
          <w:jc w:val="center"/>
        </w:trPr>
        <w:tc>
          <w:tcPr>
            <w:tcW w:w="2837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3E79" w:rsidRPr="00F615F2" w:rsidRDefault="00686E58" w:rsidP="00C84417">
            <w:pPr>
              <w:ind w:left="-113" w:firstLineChars="100" w:firstLine="151"/>
              <w:rPr>
                <w:rFonts w:ascii="Simplified Arabic" w:hAnsi="Simplified Arabic" w:cs="Simplified Arabic"/>
                <w:b/>
                <w:bCs/>
                <w:sz w:val="15"/>
                <w:szCs w:val="15"/>
                <w:rtl/>
              </w:rPr>
            </w:pPr>
            <w:r w:rsidRPr="00F615F2">
              <w:rPr>
                <w:rFonts w:ascii="Simplified Arabic" w:hAnsi="Simplified Arabic" w:cs="Simplified Arabic" w:hint="cs"/>
                <w:b/>
                <w:bCs/>
                <w:sz w:val="15"/>
                <w:szCs w:val="15"/>
                <w:rtl/>
              </w:rPr>
              <w:t xml:space="preserve">نسبة الاسر حسب </w:t>
            </w:r>
            <w:r w:rsidR="00933E79" w:rsidRPr="00F615F2">
              <w:rPr>
                <w:rFonts w:ascii="Simplified Arabic" w:hAnsi="Simplified Arabic" w:cs="Simplified Arabic"/>
                <w:b/>
                <w:bCs/>
                <w:sz w:val="15"/>
                <w:szCs w:val="15"/>
                <w:rtl/>
              </w:rPr>
              <w:t>كثافة السكن</w:t>
            </w:r>
            <w:r w:rsidRPr="00F615F2">
              <w:rPr>
                <w:rFonts w:ascii="Simplified Arabic" w:hAnsi="Simplified Arabic" w:cs="Simplified Arabic" w:hint="cs"/>
                <w:b/>
                <w:bCs/>
                <w:sz w:val="15"/>
                <w:szCs w:val="15"/>
                <w:rtl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737" w:type="dxa"/>
            </w:tcMar>
            <w:vAlign w:val="center"/>
          </w:tcPr>
          <w:p w:rsidR="00933E79" w:rsidRPr="00F615F2" w:rsidRDefault="00933E79" w:rsidP="006B648A">
            <w:pPr>
              <w:ind w:left="-284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5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F615F2" w:rsidRDefault="00686E58" w:rsidP="00C1682B">
            <w:pPr>
              <w:ind w:firstLineChars="100" w:firstLine="151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F615F2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Percentage  of households </w:t>
            </w:r>
            <w:r w:rsidR="00902B24" w:rsidRPr="00F615F2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by </w:t>
            </w:r>
            <w:r w:rsidR="00933E79" w:rsidRPr="00F615F2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Housing </w:t>
            </w:r>
            <w:r w:rsidR="00C1682B" w:rsidRPr="00F615F2">
              <w:rPr>
                <w:rFonts w:ascii="Arial" w:hAnsi="Arial" w:cs="Arial"/>
                <w:b/>
                <w:bCs/>
                <w:sz w:val="15"/>
                <w:szCs w:val="15"/>
              </w:rPr>
              <w:t>d</w:t>
            </w:r>
            <w:r w:rsidR="00933E79" w:rsidRPr="00F615F2">
              <w:rPr>
                <w:rFonts w:ascii="Arial" w:hAnsi="Arial" w:cs="Arial"/>
                <w:b/>
                <w:bCs/>
                <w:sz w:val="15"/>
                <w:szCs w:val="15"/>
              </w:rPr>
              <w:t>ensity</w:t>
            </w:r>
          </w:p>
        </w:tc>
      </w:tr>
      <w:tr w:rsidR="00F41DC1" w:rsidRPr="00F615F2" w:rsidTr="006B648A">
        <w:trPr>
          <w:trHeight w:val="20"/>
          <w:jc w:val="center"/>
        </w:trPr>
        <w:tc>
          <w:tcPr>
            <w:tcW w:w="2837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3E79" w:rsidRPr="00F615F2" w:rsidRDefault="006C3184" w:rsidP="00665210">
            <w:pPr>
              <w:ind w:left="-113" w:firstLineChars="100" w:firstLine="150"/>
              <w:rPr>
                <w:rFonts w:ascii="Arial" w:hAnsi="Arial" w:cs="Arial"/>
                <w:sz w:val="15"/>
                <w:szCs w:val="15"/>
                <w:rtl/>
              </w:rPr>
            </w:pPr>
            <w:r w:rsidRPr="00F615F2">
              <w:rPr>
                <w:rFonts w:ascii="Arial" w:hAnsi="Arial" w:cs="Arial"/>
                <w:sz w:val="15"/>
                <w:szCs w:val="15"/>
                <w:rtl/>
              </w:rPr>
              <w:t>أقل من 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</w:tcPr>
          <w:p w:rsidR="00933E79" w:rsidRPr="00F615F2" w:rsidRDefault="00162BB5" w:rsidP="006B648A">
            <w:pPr>
              <w:ind w:left="-284"/>
              <w:rPr>
                <w:rFonts w:ascii="Arial" w:hAnsi="Arial" w:cs="Arial"/>
                <w:sz w:val="15"/>
                <w:szCs w:val="15"/>
              </w:rPr>
            </w:pPr>
            <w:r w:rsidRPr="00F615F2">
              <w:rPr>
                <w:rFonts w:ascii="Arial" w:hAnsi="Arial" w:cs="Arial" w:hint="cs"/>
                <w:sz w:val="15"/>
                <w:szCs w:val="15"/>
                <w:rtl/>
              </w:rPr>
              <w:t>22.1</w:t>
            </w:r>
          </w:p>
        </w:tc>
        <w:tc>
          <w:tcPr>
            <w:tcW w:w="325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F615F2" w:rsidRDefault="00933E79" w:rsidP="006C3184">
            <w:pPr>
              <w:ind w:firstLineChars="100" w:firstLine="150"/>
              <w:jc w:val="right"/>
              <w:rPr>
                <w:rFonts w:ascii="Arial" w:hAnsi="Arial" w:cs="Arial"/>
                <w:sz w:val="15"/>
                <w:szCs w:val="15"/>
                <w:rtl/>
              </w:rPr>
            </w:pPr>
            <w:r w:rsidRPr="00F615F2">
              <w:rPr>
                <w:rFonts w:ascii="Arial" w:hAnsi="Arial" w:cs="Arial"/>
                <w:sz w:val="15"/>
                <w:szCs w:val="15"/>
              </w:rPr>
              <w:t xml:space="preserve">Less </w:t>
            </w:r>
            <w:r w:rsidR="00C1682B" w:rsidRPr="00F615F2">
              <w:rPr>
                <w:rFonts w:ascii="Arial" w:hAnsi="Arial" w:cs="Arial"/>
                <w:sz w:val="15"/>
                <w:szCs w:val="15"/>
              </w:rPr>
              <w:t>t</w:t>
            </w:r>
            <w:r w:rsidRPr="00F615F2">
              <w:rPr>
                <w:rFonts w:ascii="Arial" w:hAnsi="Arial" w:cs="Arial"/>
                <w:sz w:val="15"/>
                <w:szCs w:val="15"/>
              </w:rPr>
              <w:t xml:space="preserve">han </w:t>
            </w:r>
            <w:r w:rsidR="006C3184" w:rsidRPr="00F615F2">
              <w:rPr>
                <w:rFonts w:ascii="Arial" w:hAnsi="Arial" w:cs="Arial"/>
                <w:sz w:val="15"/>
                <w:szCs w:val="15"/>
              </w:rPr>
              <w:t>1</w:t>
            </w:r>
          </w:p>
        </w:tc>
      </w:tr>
      <w:tr w:rsidR="00F41DC1" w:rsidRPr="00F615F2" w:rsidTr="006B648A">
        <w:trPr>
          <w:trHeight w:val="20"/>
          <w:jc w:val="center"/>
        </w:trPr>
        <w:tc>
          <w:tcPr>
            <w:tcW w:w="2837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184" w:rsidRPr="00F615F2" w:rsidRDefault="006C3184" w:rsidP="00C84417">
            <w:pPr>
              <w:ind w:left="-113" w:firstLineChars="100" w:firstLine="150"/>
              <w:rPr>
                <w:rFonts w:ascii="Arial" w:hAnsi="Arial" w:cs="Arial"/>
                <w:sz w:val="15"/>
                <w:szCs w:val="15"/>
                <w:rtl/>
              </w:rPr>
            </w:pPr>
            <w:r w:rsidRPr="00F615F2">
              <w:rPr>
                <w:rFonts w:ascii="Arial" w:hAnsi="Arial" w:cs="Arial" w:hint="cs"/>
                <w:sz w:val="15"/>
                <w:szCs w:val="15"/>
                <w:rtl/>
              </w:rPr>
              <w:t>1.00-1.99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</w:tcPr>
          <w:p w:rsidR="006C3184" w:rsidRPr="00F615F2" w:rsidRDefault="00162BB5" w:rsidP="006B648A">
            <w:pPr>
              <w:ind w:left="-284"/>
              <w:rPr>
                <w:rFonts w:ascii="Arial" w:hAnsi="Arial" w:cs="Arial"/>
                <w:sz w:val="15"/>
                <w:szCs w:val="15"/>
              </w:rPr>
            </w:pPr>
            <w:r w:rsidRPr="00F615F2">
              <w:rPr>
                <w:rFonts w:ascii="Arial" w:hAnsi="Arial" w:cs="Arial" w:hint="cs"/>
                <w:sz w:val="15"/>
                <w:szCs w:val="15"/>
                <w:rtl/>
              </w:rPr>
              <w:t>51.4</w:t>
            </w:r>
          </w:p>
        </w:tc>
        <w:tc>
          <w:tcPr>
            <w:tcW w:w="325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184" w:rsidRPr="00F615F2" w:rsidRDefault="006C3184" w:rsidP="00C25070">
            <w:pPr>
              <w:ind w:firstLineChars="100" w:firstLine="150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F615F2">
              <w:rPr>
                <w:rFonts w:ascii="Arial" w:hAnsi="Arial" w:cs="Arial"/>
                <w:sz w:val="15"/>
                <w:szCs w:val="15"/>
              </w:rPr>
              <w:t>1.00-1.99</w:t>
            </w:r>
          </w:p>
        </w:tc>
      </w:tr>
      <w:tr w:rsidR="00F41DC1" w:rsidRPr="00F615F2" w:rsidTr="006B648A">
        <w:trPr>
          <w:trHeight w:val="20"/>
          <w:jc w:val="center"/>
        </w:trPr>
        <w:tc>
          <w:tcPr>
            <w:tcW w:w="2837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3E79" w:rsidRPr="00F615F2" w:rsidRDefault="006C3184" w:rsidP="00C84417">
            <w:pPr>
              <w:ind w:left="-113" w:firstLineChars="100" w:firstLine="150"/>
              <w:rPr>
                <w:rFonts w:ascii="Arial" w:hAnsi="Arial" w:cs="Arial"/>
                <w:sz w:val="15"/>
                <w:szCs w:val="15"/>
              </w:rPr>
            </w:pPr>
            <w:r w:rsidRPr="00F615F2">
              <w:rPr>
                <w:rFonts w:ascii="Arial" w:hAnsi="Arial" w:cs="Arial" w:hint="cs"/>
                <w:sz w:val="15"/>
                <w:szCs w:val="15"/>
                <w:rtl/>
              </w:rPr>
              <w:t>2.00-2.99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</w:tcPr>
          <w:p w:rsidR="00933E79" w:rsidRPr="00F615F2" w:rsidRDefault="00162BB5" w:rsidP="006B648A">
            <w:pPr>
              <w:ind w:left="-284"/>
              <w:rPr>
                <w:rFonts w:ascii="Arial" w:hAnsi="Arial" w:cs="Arial"/>
                <w:sz w:val="15"/>
                <w:szCs w:val="15"/>
              </w:rPr>
            </w:pPr>
            <w:r w:rsidRPr="00F615F2">
              <w:rPr>
                <w:rFonts w:ascii="Arial" w:hAnsi="Arial" w:cs="Arial" w:hint="cs"/>
                <w:sz w:val="15"/>
                <w:szCs w:val="15"/>
                <w:rtl/>
              </w:rPr>
              <w:t>20.7</w:t>
            </w:r>
          </w:p>
        </w:tc>
        <w:tc>
          <w:tcPr>
            <w:tcW w:w="325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F615F2" w:rsidRDefault="006C3184" w:rsidP="00C25070">
            <w:pPr>
              <w:ind w:firstLineChars="100" w:firstLine="150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F615F2">
              <w:rPr>
                <w:rFonts w:ascii="Arial" w:hAnsi="Arial" w:cs="Arial"/>
                <w:sz w:val="15"/>
                <w:szCs w:val="15"/>
              </w:rPr>
              <w:t>2.00-2.99</w:t>
            </w:r>
          </w:p>
        </w:tc>
      </w:tr>
      <w:tr w:rsidR="00F41DC1" w:rsidRPr="00F615F2" w:rsidTr="006B648A">
        <w:trPr>
          <w:trHeight w:val="20"/>
          <w:jc w:val="center"/>
        </w:trPr>
        <w:tc>
          <w:tcPr>
            <w:tcW w:w="2837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184" w:rsidRPr="00F615F2" w:rsidRDefault="006C3184" w:rsidP="00C84417">
            <w:pPr>
              <w:ind w:left="-113" w:firstLineChars="100" w:firstLine="150"/>
              <w:rPr>
                <w:rFonts w:ascii="Arial" w:hAnsi="Arial" w:cs="Arial"/>
                <w:sz w:val="15"/>
                <w:szCs w:val="15"/>
                <w:rtl/>
              </w:rPr>
            </w:pPr>
            <w:r w:rsidRPr="00F615F2">
              <w:rPr>
                <w:rFonts w:ascii="Arial" w:hAnsi="Arial" w:cs="Arial" w:hint="cs"/>
                <w:sz w:val="15"/>
                <w:szCs w:val="15"/>
                <w:rtl/>
              </w:rPr>
              <w:t>3.00+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</w:tcPr>
          <w:p w:rsidR="006C3184" w:rsidRPr="00F615F2" w:rsidRDefault="00162BB5" w:rsidP="006B648A">
            <w:pPr>
              <w:ind w:left="-284"/>
              <w:rPr>
                <w:rFonts w:ascii="Arial" w:hAnsi="Arial" w:cs="Arial"/>
                <w:sz w:val="15"/>
                <w:szCs w:val="15"/>
              </w:rPr>
            </w:pPr>
            <w:r w:rsidRPr="00F615F2">
              <w:rPr>
                <w:rFonts w:ascii="Arial" w:hAnsi="Arial" w:cs="Arial" w:hint="cs"/>
                <w:sz w:val="15"/>
                <w:szCs w:val="15"/>
                <w:rtl/>
              </w:rPr>
              <w:t>5.8</w:t>
            </w:r>
          </w:p>
        </w:tc>
        <w:tc>
          <w:tcPr>
            <w:tcW w:w="325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184" w:rsidRPr="00F615F2" w:rsidRDefault="006C3184" w:rsidP="00C25070">
            <w:pPr>
              <w:ind w:firstLineChars="100" w:firstLine="150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F615F2">
              <w:rPr>
                <w:rFonts w:ascii="Arial" w:hAnsi="Arial" w:cs="Arial"/>
                <w:sz w:val="15"/>
                <w:szCs w:val="15"/>
              </w:rPr>
              <w:t>3</w:t>
            </w:r>
            <w:r w:rsidR="006B648A" w:rsidRPr="00F615F2">
              <w:rPr>
                <w:rFonts w:ascii="Arial" w:hAnsi="Arial" w:cs="Arial"/>
                <w:sz w:val="15"/>
                <w:szCs w:val="15"/>
              </w:rPr>
              <w:t>.00</w:t>
            </w:r>
            <w:r w:rsidRPr="00F615F2">
              <w:rPr>
                <w:rFonts w:ascii="Arial" w:hAnsi="Arial" w:cs="Arial"/>
                <w:sz w:val="15"/>
                <w:szCs w:val="15"/>
              </w:rPr>
              <w:t>+</w:t>
            </w:r>
          </w:p>
        </w:tc>
      </w:tr>
      <w:tr w:rsidR="00F41DC1" w:rsidRPr="00F615F2" w:rsidTr="006B648A">
        <w:trPr>
          <w:trHeight w:val="20"/>
          <w:jc w:val="center"/>
        </w:trPr>
        <w:tc>
          <w:tcPr>
            <w:tcW w:w="2837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3E79" w:rsidRPr="00F615F2" w:rsidRDefault="00933E79" w:rsidP="00C84417">
            <w:pPr>
              <w:ind w:left="-113" w:firstLineChars="100" w:firstLine="151"/>
              <w:rPr>
                <w:rFonts w:ascii="Simplified Arabic" w:hAnsi="Simplified Arabic" w:cs="Simplified Arabic"/>
                <w:b/>
                <w:bCs/>
                <w:sz w:val="15"/>
                <w:szCs w:val="15"/>
              </w:rPr>
            </w:pPr>
            <w:r w:rsidRPr="00F615F2">
              <w:rPr>
                <w:rFonts w:ascii="Simplified Arabic" w:hAnsi="Simplified Arabic" w:cs="Simplified Arabic"/>
                <w:b/>
                <w:bCs/>
                <w:sz w:val="15"/>
                <w:szCs w:val="15"/>
                <w:rtl/>
              </w:rPr>
              <w:t xml:space="preserve">المجموع 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</w:tcPr>
          <w:p w:rsidR="00933E79" w:rsidRPr="00F615F2" w:rsidRDefault="00162BB5" w:rsidP="006B648A">
            <w:pPr>
              <w:ind w:left="-284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F615F2">
              <w:rPr>
                <w:rFonts w:ascii="Arial" w:hAnsi="Arial" w:cs="Arial" w:hint="cs"/>
                <w:b/>
                <w:bCs/>
                <w:sz w:val="15"/>
                <w:szCs w:val="15"/>
                <w:rtl/>
              </w:rPr>
              <w:t>100</w:t>
            </w:r>
          </w:p>
        </w:tc>
        <w:tc>
          <w:tcPr>
            <w:tcW w:w="325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F615F2" w:rsidRDefault="00933E79" w:rsidP="00333C4E">
            <w:pPr>
              <w:ind w:firstLineChars="100" w:firstLine="151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F615F2">
              <w:rPr>
                <w:rFonts w:ascii="Arial" w:hAnsi="Arial" w:cs="Arial"/>
                <w:b/>
                <w:bCs/>
                <w:sz w:val="15"/>
                <w:szCs w:val="15"/>
              </w:rPr>
              <w:t>Total</w:t>
            </w:r>
            <w:r w:rsidRPr="00F615F2">
              <w:rPr>
                <w:rFonts w:ascii="Arial" w:hAnsi="Arial" w:cs="Arial"/>
                <w:b/>
                <w:bCs/>
                <w:sz w:val="15"/>
                <w:szCs w:val="15"/>
                <w:rtl/>
              </w:rPr>
              <w:t xml:space="preserve"> </w:t>
            </w:r>
          </w:p>
        </w:tc>
      </w:tr>
      <w:tr w:rsidR="00784283" w:rsidRPr="00F615F2" w:rsidTr="006B648A">
        <w:trPr>
          <w:trHeight w:val="20"/>
          <w:jc w:val="center"/>
        </w:trPr>
        <w:tc>
          <w:tcPr>
            <w:tcW w:w="2837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3E79" w:rsidRPr="00F615F2" w:rsidRDefault="00933E79" w:rsidP="00C84417">
            <w:pPr>
              <w:ind w:left="-113" w:firstLineChars="100" w:firstLine="151"/>
              <w:rPr>
                <w:rFonts w:ascii="Simplified Arabic" w:hAnsi="Simplified Arabic" w:cs="Simplified Arabic"/>
                <w:b/>
                <w:bCs/>
                <w:sz w:val="15"/>
                <w:szCs w:val="15"/>
              </w:rPr>
            </w:pPr>
            <w:r w:rsidRPr="00F615F2">
              <w:rPr>
                <w:rFonts w:ascii="Simplified Arabic" w:hAnsi="Simplified Arabic" w:cs="Simplified Arabic"/>
                <w:b/>
                <w:bCs/>
                <w:sz w:val="15"/>
                <w:szCs w:val="15"/>
                <w:rtl/>
              </w:rPr>
              <w:t>متوسط كثافة المسكن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</w:tcPr>
          <w:p w:rsidR="00933E79" w:rsidRPr="00F615F2" w:rsidRDefault="00162BB5" w:rsidP="006B648A">
            <w:pPr>
              <w:ind w:left="-284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F615F2">
              <w:rPr>
                <w:rFonts w:ascii="Arial" w:hAnsi="Arial" w:cs="Arial" w:hint="cs"/>
                <w:b/>
                <w:bCs/>
                <w:sz w:val="15"/>
                <w:szCs w:val="15"/>
                <w:rtl/>
              </w:rPr>
              <w:t>1.4</w:t>
            </w:r>
          </w:p>
        </w:tc>
        <w:tc>
          <w:tcPr>
            <w:tcW w:w="325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F615F2" w:rsidRDefault="00933E79" w:rsidP="00C25070">
            <w:pPr>
              <w:ind w:firstLineChars="100" w:firstLine="151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F615F2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Average of </w:t>
            </w:r>
            <w:r w:rsidR="00C1682B" w:rsidRPr="00F615F2">
              <w:rPr>
                <w:rFonts w:ascii="Arial" w:hAnsi="Arial" w:cs="Arial"/>
                <w:b/>
                <w:bCs/>
                <w:sz w:val="15"/>
                <w:szCs w:val="15"/>
              </w:rPr>
              <w:t>h</w:t>
            </w:r>
            <w:r w:rsidRPr="00F615F2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ousing </w:t>
            </w:r>
            <w:r w:rsidR="00C1682B" w:rsidRPr="00F615F2">
              <w:rPr>
                <w:rFonts w:ascii="Arial" w:hAnsi="Arial" w:cs="Arial"/>
                <w:b/>
                <w:bCs/>
                <w:sz w:val="15"/>
                <w:szCs w:val="15"/>
              </w:rPr>
              <w:t>d</w:t>
            </w:r>
            <w:r w:rsidRPr="00F615F2">
              <w:rPr>
                <w:rFonts w:ascii="Arial" w:hAnsi="Arial" w:cs="Arial"/>
                <w:b/>
                <w:bCs/>
                <w:sz w:val="15"/>
                <w:szCs w:val="15"/>
              </w:rPr>
              <w:t>ensity</w:t>
            </w:r>
            <w:r w:rsidRPr="00F615F2">
              <w:rPr>
                <w:rFonts w:ascii="Arial" w:hAnsi="Arial" w:cs="Arial"/>
                <w:b/>
                <w:bCs/>
                <w:sz w:val="15"/>
                <w:szCs w:val="15"/>
                <w:rtl/>
              </w:rPr>
              <w:t xml:space="preserve"> </w:t>
            </w:r>
          </w:p>
        </w:tc>
      </w:tr>
      <w:tr w:rsidR="006B648A" w:rsidRPr="00F615F2" w:rsidTr="006B648A">
        <w:trPr>
          <w:trHeight w:val="20"/>
          <w:jc w:val="center"/>
        </w:trPr>
        <w:tc>
          <w:tcPr>
            <w:tcW w:w="2837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B648A" w:rsidRPr="00F615F2" w:rsidRDefault="006B648A" w:rsidP="00C84417">
            <w:pPr>
              <w:ind w:left="-113" w:firstLineChars="100" w:firstLine="151"/>
              <w:rPr>
                <w:rFonts w:ascii="Simplified Arabic" w:hAnsi="Simplified Arabic" w:cs="Simplified Arabic"/>
                <w:b/>
                <w:bCs/>
                <w:sz w:val="15"/>
                <w:szCs w:val="15"/>
                <w:rtl/>
              </w:rPr>
            </w:pPr>
            <w:r w:rsidRPr="00F615F2">
              <w:rPr>
                <w:rFonts w:ascii="Simplified Arabic" w:hAnsi="Simplified Arabic" w:cs="Simplified Arabic"/>
                <w:b/>
                <w:bCs/>
                <w:sz w:val="15"/>
                <w:szCs w:val="15"/>
                <w:rtl/>
              </w:rPr>
              <w:t>عدد الغرف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</w:tcPr>
          <w:p w:rsidR="006B648A" w:rsidRPr="00F615F2" w:rsidRDefault="006B648A" w:rsidP="006B648A">
            <w:pPr>
              <w:ind w:left="-284"/>
              <w:rPr>
                <w:rFonts w:ascii="Arial" w:hAnsi="Arial" w:cs="Arial"/>
                <w:b/>
                <w:bCs/>
                <w:sz w:val="15"/>
                <w:szCs w:val="15"/>
                <w:rtl/>
              </w:rPr>
            </w:pPr>
          </w:p>
        </w:tc>
        <w:tc>
          <w:tcPr>
            <w:tcW w:w="325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B648A" w:rsidRPr="00F615F2" w:rsidRDefault="006B648A" w:rsidP="00C25070">
            <w:pPr>
              <w:ind w:firstLineChars="100" w:firstLine="151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F615F2">
              <w:rPr>
                <w:rFonts w:ascii="Arial" w:hAnsi="Arial" w:cs="Arial"/>
                <w:b/>
                <w:bCs/>
                <w:sz w:val="15"/>
                <w:szCs w:val="15"/>
              </w:rPr>
              <w:t>Number of Rooms</w:t>
            </w:r>
          </w:p>
        </w:tc>
      </w:tr>
      <w:tr w:rsidR="006B648A" w:rsidRPr="00F615F2" w:rsidTr="006B648A">
        <w:trPr>
          <w:trHeight w:val="20"/>
          <w:jc w:val="center"/>
        </w:trPr>
        <w:tc>
          <w:tcPr>
            <w:tcW w:w="2837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B648A" w:rsidRPr="00F615F2" w:rsidRDefault="006B648A" w:rsidP="006B648A">
            <w:pPr>
              <w:ind w:firstLineChars="100" w:firstLine="150"/>
              <w:rPr>
                <w:rFonts w:ascii="Arial" w:hAnsi="Arial" w:cs="Arial"/>
                <w:sz w:val="15"/>
                <w:szCs w:val="15"/>
                <w:rtl/>
              </w:rPr>
            </w:pPr>
            <w:r w:rsidRPr="00F615F2">
              <w:rPr>
                <w:rFonts w:ascii="Arial" w:hAnsi="Arial" w:cs="Arial" w:hint="cs"/>
                <w:sz w:val="15"/>
                <w:szCs w:val="15"/>
                <w:rtl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</w:tcPr>
          <w:p w:rsidR="006B648A" w:rsidRPr="00F615F2" w:rsidRDefault="006B648A" w:rsidP="006B648A">
            <w:pPr>
              <w:ind w:left="-284"/>
              <w:rPr>
                <w:rFonts w:ascii="Arial" w:hAnsi="Arial" w:cs="Arial"/>
                <w:sz w:val="15"/>
                <w:szCs w:val="15"/>
              </w:rPr>
            </w:pPr>
            <w:r w:rsidRPr="00F615F2">
              <w:rPr>
                <w:rFonts w:ascii="Arial" w:hAnsi="Arial" w:cs="Arial" w:hint="cs"/>
                <w:sz w:val="15"/>
                <w:szCs w:val="15"/>
                <w:rtl/>
              </w:rPr>
              <w:t>3.0</w:t>
            </w:r>
          </w:p>
        </w:tc>
        <w:tc>
          <w:tcPr>
            <w:tcW w:w="325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B648A" w:rsidRPr="00F615F2" w:rsidRDefault="006B648A" w:rsidP="006B648A">
            <w:pPr>
              <w:bidi w:val="0"/>
              <w:ind w:firstLineChars="100" w:firstLine="150"/>
              <w:rPr>
                <w:rFonts w:ascii="Arial" w:hAnsi="Arial" w:cs="Arial"/>
                <w:sz w:val="15"/>
                <w:szCs w:val="15"/>
              </w:rPr>
            </w:pPr>
            <w:r w:rsidRPr="00F615F2">
              <w:rPr>
                <w:rFonts w:ascii="Arial" w:hAnsi="Arial" w:cs="Arial" w:hint="cs"/>
                <w:sz w:val="15"/>
                <w:szCs w:val="15"/>
                <w:rtl/>
              </w:rPr>
              <w:t>1</w:t>
            </w:r>
          </w:p>
        </w:tc>
      </w:tr>
      <w:tr w:rsidR="006B648A" w:rsidRPr="00F615F2" w:rsidTr="006B648A">
        <w:trPr>
          <w:trHeight w:val="20"/>
          <w:jc w:val="center"/>
        </w:trPr>
        <w:tc>
          <w:tcPr>
            <w:tcW w:w="2837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B648A" w:rsidRPr="00F615F2" w:rsidRDefault="006B648A" w:rsidP="006B648A">
            <w:pPr>
              <w:ind w:firstLineChars="100" w:firstLine="150"/>
              <w:rPr>
                <w:rFonts w:ascii="Arial" w:hAnsi="Arial" w:cs="Arial"/>
                <w:sz w:val="15"/>
                <w:szCs w:val="15"/>
                <w:rtl/>
              </w:rPr>
            </w:pPr>
            <w:r w:rsidRPr="00F615F2">
              <w:rPr>
                <w:rFonts w:ascii="Arial" w:hAnsi="Arial" w:cs="Arial" w:hint="cs"/>
                <w:sz w:val="15"/>
                <w:szCs w:val="15"/>
                <w:rtl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</w:tcPr>
          <w:p w:rsidR="006B648A" w:rsidRPr="00F615F2" w:rsidRDefault="006B648A" w:rsidP="006B648A">
            <w:pPr>
              <w:ind w:left="-284"/>
              <w:rPr>
                <w:rFonts w:ascii="Arial" w:hAnsi="Arial" w:cs="Arial"/>
                <w:sz w:val="15"/>
                <w:szCs w:val="15"/>
              </w:rPr>
            </w:pPr>
            <w:r w:rsidRPr="00F615F2">
              <w:rPr>
                <w:rFonts w:ascii="Arial" w:hAnsi="Arial" w:cs="Arial" w:hint="cs"/>
                <w:sz w:val="15"/>
                <w:szCs w:val="15"/>
                <w:rtl/>
              </w:rPr>
              <w:t>19.0</w:t>
            </w:r>
          </w:p>
        </w:tc>
        <w:tc>
          <w:tcPr>
            <w:tcW w:w="325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B648A" w:rsidRPr="00F615F2" w:rsidRDefault="006B648A" w:rsidP="006B648A">
            <w:pPr>
              <w:bidi w:val="0"/>
              <w:ind w:firstLineChars="100" w:firstLine="150"/>
              <w:rPr>
                <w:rFonts w:ascii="Arial" w:hAnsi="Arial" w:cs="Arial"/>
                <w:sz w:val="15"/>
                <w:szCs w:val="15"/>
              </w:rPr>
            </w:pPr>
            <w:r w:rsidRPr="00F615F2">
              <w:rPr>
                <w:rFonts w:ascii="Arial" w:hAnsi="Arial" w:cs="Arial"/>
                <w:sz w:val="15"/>
                <w:szCs w:val="15"/>
              </w:rPr>
              <w:t>2</w:t>
            </w:r>
          </w:p>
        </w:tc>
      </w:tr>
      <w:tr w:rsidR="006B648A" w:rsidRPr="00F615F2" w:rsidTr="006B648A">
        <w:trPr>
          <w:trHeight w:val="20"/>
          <w:jc w:val="center"/>
        </w:trPr>
        <w:tc>
          <w:tcPr>
            <w:tcW w:w="2837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B648A" w:rsidRPr="00F615F2" w:rsidRDefault="006B648A" w:rsidP="006B648A">
            <w:pPr>
              <w:ind w:firstLineChars="100" w:firstLine="150"/>
              <w:rPr>
                <w:rFonts w:ascii="Arial" w:hAnsi="Arial" w:cs="Arial"/>
                <w:sz w:val="15"/>
                <w:szCs w:val="15"/>
                <w:rtl/>
              </w:rPr>
            </w:pPr>
            <w:r w:rsidRPr="00F615F2">
              <w:rPr>
                <w:rFonts w:ascii="Arial" w:hAnsi="Arial" w:cs="Arial" w:hint="cs"/>
                <w:sz w:val="15"/>
                <w:szCs w:val="15"/>
                <w:rtl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</w:tcPr>
          <w:p w:rsidR="006B648A" w:rsidRPr="00F615F2" w:rsidRDefault="006B648A" w:rsidP="006B648A">
            <w:pPr>
              <w:ind w:left="-284"/>
              <w:rPr>
                <w:rFonts w:ascii="Arial" w:hAnsi="Arial" w:cs="Arial"/>
                <w:sz w:val="15"/>
                <w:szCs w:val="15"/>
              </w:rPr>
            </w:pPr>
            <w:r w:rsidRPr="00F615F2">
              <w:rPr>
                <w:rFonts w:ascii="Arial" w:hAnsi="Arial" w:cs="Arial" w:hint="cs"/>
                <w:sz w:val="15"/>
                <w:szCs w:val="15"/>
                <w:rtl/>
              </w:rPr>
              <w:t>46.2</w:t>
            </w:r>
          </w:p>
        </w:tc>
        <w:tc>
          <w:tcPr>
            <w:tcW w:w="325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B648A" w:rsidRPr="00F615F2" w:rsidRDefault="006B648A" w:rsidP="006B648A">
            <w:pPr>
              <w:bidi w:val="0"/>
              <w:ind w:firstLineChars="100" w:firstLine="150"/>
              <w:rPr>
                <w:rFonts w:ascii="Arial" w:hAnsi="Arial" w:cs="Arial"/>
                <w:sz w:val="15"/>
                <w:szCs w:val="15"/>
              </w:rPr>
            </w:pPr>
            <w:r w:rsidRPr="00F615F2">
              <w:rPr>
                <w:rFonts w:ascii="Arial" w:hAnsi="Arial" w:cs="Arial"/>
                <w:sz w:val="15"/>
                <w:szCs w:val="15"/>
              </w:rPr>
              <w:t>3</w:t>
            </w:r>
          </w:p>
        </w:tc>
      </w:tr>
      <w:tr w:rsidR="006B648A" w:rsidRPr="00F615F2" w:rsidTr="006B648A">
        <w:trPr>
          <w:trHeight w:val="20"/>
          <w:jc w:val="center"/>
        </w:trPr>
        <w:tc>
          <w:tcPr>
            <w:tcW w:w="2837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B648A" w:rsidRPr="00F615F2" w:rsidRDefault="006B648A" w:rsidP="006B648A">
            <w:pPr>
              <w:ind w:firstLineChars="100" w:firstLine="150"/>
              <w:rPr>
                <w:rFonts w:ascii="Arial" w:hAnsi="Arial" w:cs="Arial"/>
                <w:sz w:val="15"/>
                <w:szCs w:val="15"/>
                <w:rtl/>
              </w:rPr>
            </w:pPr>
            <w:r w:rsidRPr="00F615F2">
              <w:rPr>
                <w:rFonts w:ascii="Arial" w:hAnsi="Arial" w:cs="Arial" w:hint="cs"/>
                <w:sz w:val="15"/>
                <w:szCs w:val="15"/>
                <w:rtl/>
              </w:rPr>
              <w:t>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</w:tcPr>
          <w:p w:rsidR="006B648A" w:rsidRPr="00F615F2" w:rsidRDefault="006B648A" w:rsidP="006B648A">
            <w:pPr>
              <w:ind w:left="-284"/>
              <w:rPr>
                <w:rFonts w:ascii="Arial" w:hAnsi="Arial" w:cs="Arial"/>
                <w:sz w:val="15"/>
                <w:szCs w:val="15"/>
              </w:rPr>
            </w:pPr>
            <w:r w:rsidRPr="00F615F2">
              <w:rPr>
                <w:rFonts w:ascii="Arial" w:hAnsi="Arial" w:cs="Arial" w:hint="cs"/>
                <w:sz w:val="15"/>
                <w:szCs w:val="15"/>
                <w:rtl/>
              </w:rPr>
              <w:t>25.8</w:t>
            </w:r>
          </w:p>
        </w:tc>
        <w:tc>
          <w:tcPr>
            <w:tcW w:w="325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B648A" w:rsidRPr="00F615F2" w:rsidRDefault="006B648A" w:rsidP="006B648A">
            <w:pPr>
              <w:bidi w:val="0"/>
              <w:ind w:firstLineChars="100" w:firstLine="150"/>
              <w:rPr>
                <w:rFonts w:ascii="Arial" w:hAnsi="Arial" w:cs="Arial"/>
                <w:sz w:val="15"/>
                <w:szCs w:val="15"/>
              </w:rPr>
            </w:pPr>
            <w:r w:rsidRPr="00F615F2">
              <w:rPr>
                <w:rFonts w:ascii="Arial" w:hAnsi="Arial" w:cs="Arial"/>
                <w:sz w:val="15"/>
                <w:szCs w:val="15"/>
              </w:rPr>
              <w:t>4</w:t>
            </w:r>
          </w:p>
        </w:tc>
      </w:tr>
      <w:tr w:rsidR="006B648A" w:rsidRPr="00F615F2" w:rsidTr="006B648A">
        <w:trPr>
          <w:trHeight w:val="20"/>
          <w:jc w:val="center"/>
        </w:trPr>
        <w:tc>
          <w:tcPr>
            <w:tcW w:w="2837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B648A" w:rsidRPr="00F615F2" w:rsidRDefault="006B648A" w:rsidP="006B648A">
            <w:pPr>
              <w:ind w:firstLineChars="100" w:firstLine="150"/>
              <w:rPr>
                <w:rFonts w:ascii="Arial" w:hAnsi="Arial" w:cs="Arial"/>
                <w:sz w:val="15"/>
                <w:szCs w:val="15"/>
                <w:rtl/>
              </w:rPr>
            </w:pPr>
            <w:r w:rsidRPr="00F615F2">
              <w:rPr>
                <w:rFonts w:ascii="Arial" w:hAnsi="Arial" w:cs="Arial" w:hint="cs"/>
                <w:sz w:val="15"/>
                <w:szCs w:val="15"/>
                <w:rtl/>
              </w:rPr>
              <w:t>5+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</w:tcPr>
          <w:p w:rsidR="006B648A" w:rsidRPr="00F615F2" w:rsidRDefault="006B648A" w:rsidP="006B648A">
            <w:pPr>
              <w:ind w:left="-284"/>
              <w:rPr>
                <w:rFonts w:ascii="Arial" w:hAnsi="Arial" w:cs="Arial"/>
                <w:sz w:val="15"/>
                <w:szCs w:val="15"/>
              </w:rPr>
            </w:pPr>
            <w:r w:rsidRPr="00F615F2">
              <w:rPr>
                <w:rFonts w:ascii="Arial" w:hAnsi="Arial" w:cs="Arial" w:hint="cs"/>
                <w:sz w:val="15"/>
                <w:szCs w:val="15"/>
                <w:rtl/>
              </w:rPr>
              <w:t>6.0</w:t>
            </w:r>
          </w:p>
        </w:tc>
        <w:tc>
          <w:tcPr>
            <w:tcW w:w="325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B648A" w:rsidRPr="00F615F2" w:rsidRDefault="006B648A" w:rsidP="006B648A">
            <w:pPr>
              <w:bidi w:val="0"/>
              <w:ind w:firstLineChars="100" w:firstLine="150"/>
              <w:rPr>
                <w:rFonts w:ascii="Arial" w:hAnsi="Arial" w:cs="Arial"/>
                <w:sz w:val="15"/>
                <w:szCs w:val="15"/>
              </w:rPr>
            </w:pPr>
            <w:r w:rsidRPr="00F615F2">
              <w:rPr>
                <w:rFonts w:ascii="Arial" w:hAnsi="Arial" w:cs="Arial"/>
                <w:sz w:val="15"/>
                <w:szCs w:val="15"/>
              </w:rPr>
              <w:t>5+</w:t>
            </w:r>
          </w:p>
        </w:tc>
      </w:tr>
      <w:tr w:rsidR="006B648A" w:rsidRPr="00F615F2" w:rsidTr="006B648A">
        <w:trPr>
          <w:trHeight w:val="20"/>
          <w:jc w:val="center"/>
        </w:trPr>
        <w:tc>
          <w:tcPr>
            <w:tcW w:w="2837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B648A" w:rsidRPr="00F615F2" w:rsidRDefault="006B648A" w:rsidP="006B648A">
            <w:pPr>
              <w:ind w:left="-113" w:firstLineChars="100" w:firstLine="151"/>
              <w:rPr>
                <w:rFonts w:ascii="Simplified Arabic" w:hAnsi="Simplified Arabic" w:cs="Simplified Arabic"/>
                <w:b/>
                <w:bCs/>
                <w:sz w:val="15"/>
                <w:szCs w:val="15"/>
              </w:rPr>
            </w:pPr>
            <w:r w:rsidRPr="00F615F2">
              <w:rPr>
                <w:rFonts w:ascii="Simplified Arabic" w:hAnsi="Simplified Arabic" w:cs="Simplified Arabic"/>
                <w:b/>
                <w:bCs/>
                <w:sz w:val="15"/>
                <w:szCs w:val="15"/>
                <w:rtl/>
              </w:rPr>
              <w:t xml:space="preserve">المجموع 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</w:tcPr>
          <w:p w:rsidR="006B648A" w:rsidRPr="00F615F2" w:rsidRDefault="006B648A" w:rsidP="006B648A">
            <w:pPr>
              <w:ind w:left="-284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F615F2">
              <w:rPr>
                <w:rFonts w:ascii="Arial" w:hAnsi="Arial" w:cs="Arial" w:hint="cs"/>
                <w:b/>
                <w:bCs/>
                <w:sz w:val="15"/>
                <w:szCs w:val="15"/>
                <w:rtl/>
              </w:rPr>
              <w:t>100</w:t>
            </w:r>
          </w:p>
        </w:tc>
        <w:tc>
          <w:tcPr>
            <w:tcW w:w="325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B648A" w:rsidRPr="00F615F2" w:rsidRDefault="006B648A" w:rsidP="006B648A">
            <w:pPr>
              <w:ind w:firstLineChars="100" w:firstLine="151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F615F2">
              <w:rPr>
                <w:rFonts w:ascii="Arial" w:hAnsi="Arial" w:cs="Arial"/>
                <w:b/>
                <w:bCs/>
                <w:sz w:val="15"/>
                <w:szCs w:val="15"/>
              </w:rPr>
              <w:t>Total</w:t>
            </w:r>
            <w:r w:rsidRPr="00F615F2">
              <w:rPr>
                <w:rFonts w:ascii="Arial" w:hAnsi="Arial" w:cs="Arial"/>
                <w:b/>
                <w:bCs/>
                <w:sz w:val="15"/>
                <w:szCs w:val="15"/>
                <w:rtl/>
              </w:rPr>
              <w:t xml:space="preserve"> </w:t>
            </w:r>
          </w:p>
        </w:tc>
      </w:tr>
      <w:tr w:rsidR="006B648A" w:rsidRPr="00F615F2" w:rsidTr="006B648A">
        <w:trPr>
          <w:trHeight w:val="20"/>
          <w:jc w:val="center"/>
        </w:trPr>
        <w:tc>
          <w:tcPr>
            <w:tcW w:w="2837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B648A" w:rsidRPr="00F615F2" w:rsidRDefault="006B648A" w:rsidP="006B648A">
            <w:pPr>
              <w:ind w:left="-113" w:firstLineChars="100" w:firstLine="151"/>
              <w:rPr>
                <w:rFonts w:ascii="Simplified Arabic" w:hAnsi="Simplified Arabic" w:cs="Simplified Arabic"/>
                <w:b/>
                <w:bCs/>
                <w:sz w:val="15"/>
                <w:szCs w:val="15"/>
              </w:rPr>
            </w:pPr>
            <w:r w:rsidRPr="00F615F2">
              <w:rPr>
                <w:rFonts w:ascii="Simplified Arabic" w:hAnsi="Simplified Arabic" w:cs="Simplified Arabic"/>
                <w:b/>
                <w:bCs/>
                <w:sz w:val="15"/>
                <w:szCs w:val="15"/>
                <w:rtl/>
              </w:rPr>
              <w:t>متوسط عدد الغرف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737" w:type="dxa"/>
            </w:tcMar>
            <w:vAlign w:val="center"/>
          </w:tcPr>
          <w:p w:rsidR="006B648A" w:rsidRPr="00F615F2" w:rsidRDefault="006B648A" w:rsidP="006B648A">
            <w:pPr>
              <w:ind w:left="-284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F615F2">
              <w:rPr>
                <w:rFonts w:ascii="Arial" w:hAnsi="Arial" w:cs="Arial" w:hint="cs"/>
                <w:b/>
                <w:bCs/>
                <w:sz w:val="15"/>
                <w:szCs w:val="15"/>
                <w:rtl/>
              </w:rPr>
              <w:t>3.1</w:t>
            </w:r>
          </w:p>
        </w:tc>
        <w:tc>
          <w:tcPr>
            <w:tcW w:w="32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48A" w:rsidRPr="00F615F2" w:rsidRDefault="006B648A" w:rsidP="006B648A">
            <w:pPr>
              <w:ind w:firstLineChars="100" w:firstLine="151"/>
              <w:jc w:val="right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F615F2">
              <w:rPr>
                <w:rFonts w:ascii="Arial" w:hAnsi="Arial" w:cs="Arial"/>
                <w:b/>
                <w:bCs/>
                <w:sz w:val="15"/>
                <w:szCs w:val="15"/>
              </w:rPr>
              <w:t>Average number of rooms</w:t>
            </w:r>
          </w:p>
        </w:tc>
      </w:tr>
    </w:tbl>
    <w:p w:rsidR="001D3096" w:rsidRPr="00F41DC1" w:rsidRDefault="001D3096">
      <w:pPr>
        <w:rPr>
          <w:sz w:val="2"/>
          <w:szCs w:val="2"/>
        </w:rPr>
      </w:pPr>
    </w:p>
    <w:tbl>
      <w:tblPr>
        <w:bidiVisual/>
        <w:tblW w:w="7371" w:type="dxa"/>
        <w:jc w:val="center"/>
        <w:tblLook w:val="04A0" w:firstRow="1" w:lastRow="0" w:firstColumn="1" w:lastColumn="0" w:noHBand="0" w:noVBand="1"/>
      </w:tblPr>
      <w:tblGrid>
        <w:gridCol w:w="2835"/>
        <w:gridCol w:w="4536"/>
      </w:tblGrid>
      <w:tr w:rsidR="00F41DC1" w:rsidRPr="00F41DC1" w:rsidTr="00F615F2">
        <w:trPr>
          <w:trHeight w:val="20"/>
          <w:jc w:val="center"/>
        </w:trPr>
        <w:tc>
          <w:tcPr>
            <w:tcW w:w="2835" w:type="dxa"/>
            <w:shd w:val="clear" w:color="auto" w:fill="auto"/>
            <w:hideMark/>
          </w:tcPr>
          <w:p w:rsidR="001D3096" w:rsidRPr="00F615F2" w:rsidRDefault="001D3096" w:rsidP="001D3096">
            <w:pPr>
              <w:bidi w:val="0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615F2">
              <w:rPr>
                <w:rFonts w:ascii="Arial" w:hAnsi="Arial" w:cs="Simplified Arabic" w:hint="cs"/>
                <w:sz w:val="12"/>
                <w:szCs w:val="12"/>
                <w:rtl/>
              </w:rPr>
              <w:t>* تشمل: غرفة مستقلة، خيمة، براكية</w:t>
            </w:r>
          </w:p>
        </w:tc>
        <w:tc>
          <w:tcPr>
            <w:tcW w:w="4536" w:type="dxa"/>
            <w:shd w:val="clear" w:color="auto" w:fill="auto"/>
            <w:hideMark/>
          </w:tcPr>
          <w:p w:rsidR="001D3096" w:rsidRPr="00F615F2" w:rsidRDefault="001D3096" w:rsidP="0081404A">
            <w:pPr>
              <w:bidi w:val="0"/>
              <w:rPr>
                <w:rFonts w:asciiTheme="majorBidi" w:hAnsiTheme="majorBidi" w:cstheme="majorBidi"/>
                <w:sz w:val="12"/>
                <w:szCs w:val="12"/>
              </w:rPr>
            </w:pPr>
            <w:r w:rsidRPr="00F615F2">
              <w:rPr>
                <w:rFonts w:asciiTheme="majorBidi" w:hAnsiTheme="majorBidi" w:cstheme="majorBidi"/>
                <w:sz w:val="12"/>
                <w:szCs w:val="12"/>
              </w:rPr>
              <w:t xml:space="preserve">  * </w:t>
            </w:r>
            <w:r w:rsidR="00741CE8" w:rsidRPr="00741CE8">
              <w:rPr>
                <w:rFonts w:asciiTheme="majorBidi" w:hAnsiTheme="majorBidi" w:cstheme="majorBidi"/>
                <w:sz w:val="12"/>
                <w:szCs w:val="12"/>
              </w:rPr>
              <w:t>Includes</w:t>
            </w:r>
            <w:r w:rsidRPr="00F615F2">
              <w:rPr>
                <w:rFonts w:asciiTheme="majorBidi" w:hAnsiTheme="majorBidi" w:cstheme="majorBidi"/>
                <w:sz w:val="12"/>
                <w:szCs w:val="12"/>
              </w:rPr>
              <w:t>: Independent Room, Tent</w:t>
            </w:r>
            <w:r w:rsidR="0081404A" w:rsidRPr="00F615F2">
              <w:rPr>
                <w:rFonts w:asciiTheme="majorBidi" w:hAnsiTheme="majorBidi" w:cstheme="majorBidi"/>
                <w:sz w:val="12"/>
                <w:szCs w:val="12"/>
              </w:rPr>
              <w:t xml:space="preserve"> and</w:t>
            </w:r>
            <w:r w:rsidRPr="00F615F2">
              <w:rPr>
                <w:rFonts w:asciiTheme="majorBidi" w:hAnsiTheme="majorBidi" w:cstheme="majorBidi"/>
                <w:sz w:val="12"/>
                <w:szCs w:val="12"/>
              </w:rPr>
              <w:t xml:space="preserve"> Marginal</w:t>
            </w:r>
            <w:r w:rsidR="0081404A" w:rsidRPr="00F615F2">
              <w:rPr>
                <w:rFonts w:asciiTheme="majorBidi" w:hAnsiTheme="majorBidi" w:cstheme="majorBidi"/>
                <w:sz w:val="12"/>
                <w:szCs w:val="12"/>
              </w:rPr>
              <w:t>.</w:t>
            </w:r>
            <w:r w:rsidRPr="00F615F2">
              <w:rPr>
                <w:rFonts w:asciiTheme="majorBidi" w:hAnsiTheme="majorBidi" w:cstheme="majorBidi"/>
                <w:sz w:val="12"/>
                <w:szCs w:val="12"/>
              </w:rPr>
              <w:t xml:space="preserve"> </w:t>
            </w:r>
          </w:p>
        </w:tc>
      </w:tr>
      <w:tr w:rsidR="00784283" w:rsidRPr="00F41DC1" w:rsidTr="00F615F2">
        <w:trPr>
          <w:trHeight w:val="20"/>
          <w:jc w:val="center"/>
        </w:trPr>
        <w:tc>
          <w:tcPr>
            <w:tcW w:w="2835" w:type="dxa"/>
            <w:shd w:val="clear" w:color="auto" w:fill="auto"/>
            <w:hideMark/>
          </w:tcPr>
          <w:p w:rsidR="001D3096" w:rsidRPr="00F615F2" w:rsidRDefault="001D3096" w:rsidP="00230015">
            <w:pPr>
              <w:bidi w:val="0"/>
              <w:jc w:val="right"/>
              <w:rPr>
                <w:rFonts w:ascii="Arial" w:hAnsi="Arial" w:cs="Simplified Arabic"/>
                <w:sz w:val="12"/>
                <w:szCs w:val="12"/>
              </w:rPr>
            </w:pPr>
            <w:r w:rsidRPr="00F615F2">
              <w:rPr>
                <w:rFonts w:ascii="Arial" w:hAnsi="Arial" w:cs="Simplified Arabic" w:hint="cs"/>
                <w:sz w:val="12"/>
                <w:szCs w:val="12"/>
                <w:rtl/>
              </w:rPr>
              <w:t xml:space="preserve">** تشمل:  دون مقابل، مقابل عمل، اخرى         </w:t>
            </w:r>
          </w:p>
        </w:tc>
        <w:tc>
          <w:tcPr>
            <w:tcW w:w="4536" w:type="dxa"/>
            <w:shd w:val="clear" w:color="auto" w:fill="auto"/>
            <w:hideMark/>
          </w:tcPr>
          <w:p w:rsidR="001D3096" w:rsidRPr="00F615F2" w:rsidRDefault="001D3096" w:rsidP="00C91B93">
            <w:pPr>
              <w:bidi w:val="0"/>
              <w:rPr>
                <w:rFonts w:asciiTheme="majorBidi" w:hAnsiTheme="majorBidi" w:cstheme="majorBidi"/>
                <w:sz w:val="12"/>
                <w:szCs w:val="12"/>
              </w:rPr>
            </w:pPr>
            <w:r w:rsidRPr="00F615F2">
              <w:rPr>
                <w:rFonts w:asciiTheme="majorBidi" w:hAnsiTheme="majorBidi" w:cstheme="majorBidi"/>
                <w:sz w:val="12"/>
                <w:szCs w:val="12"/>
              </w:rPr>
              <w:t>**</w:t>
            </w:r>
            <w:r w:rsidR="00F41DC1" w:rsidRPr="00F615F2">
              <w:rPr>
                <w:rFonts w:asciiTheme="majorBidi" w:hAnsiTheme="majorBidi" w:cstheme="majorBidi"/>
                <w:sz w:val="12"/>
                <w:szCs w:val="12"/>
              </w:rPr>
              <w:t xml:space="preserve"> </w:t>
            </w:r>
            <w:r w:rsidRPr="00F615F2">
              <w:rPr>
                <w:rFonts w:asciiTheme="majorBidi" w:hAnsiTheme="majorBidi" w:cstheme="majorBidi"/>
                <w:sz w:val="12"/>
                <w:szCs w:val="12"/>
              </w:rPr>
              <w:t xml:space="preserve"> </w:t>
            </w:r>
            <w:r w:rsidR="000762E1" w:rsidRPr="00741CE8">
              <w:rPr>
                <w:rFonts w:asciiTheme="majorBidi" w:hAnsiTheme="majorBidi" w:cstheme="majorBidi"/>
                <w:sz w:val="12"/>
                <w:szCs w:val="12"/>
              </w:rPr>
              <w:t>Includes</w:t>
            </w:r>
            <w:bookmarkStart w:id="1" w:name="_GoBack"/>
            <w:bookmarkEnd w:id="1"/>
            <w:r w:rsidRPr="00F615F2">
              <w:rPr>
                <w:rFonts w:asciiTheme="majorBidi" w:hAnsiTheme="majorBidi" w:cstheme="majorBidi"/>
                <w:sz w:val="12"/>
                <w:szCs w:val="12"/>
              </w:rPr>
              <w:t xml:space="preserve">: Without Payment, From </w:t>
            </w:r>
            <w:r w:rsidR="00F41DC1" w:rsidRPr="00F615F2">
              <w:rPr>
                <w:rFonts w:asciiTheme="majorBidi" w:hAnsiTheme="majorBidi" w:cstheme="majorBidi"/>
                <w:sz w:val="12"/>
                <w:szCs w:val="12"/>
              </w:rPr>
              <w:t>Work and</w:t>
            </w:r>
            <w:r w:rsidRPr="00F615F2">
              <w:rPr>
                <w:rFonts w:asciiTheme="majorBidi" w:hAnsiTheme="majorBidi" w:cstheme="majorBidi"/>
                <w:sz w:val="12"/>
                <w:szCs w:val="12"/>
              </w:rPr>
              <w:t xml:space="preserve"> Other.</w:t>
            </w:r>
          </w:p>
        </w:tc>
      </w:tr>
    </w:tbl>
    <w:p w:rsidR="004818CA" w:rsidRPr="00F41DC1" w:rsidRDefault="007472BF" w:rsidP="0046352E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F41DC1">
        <w:rPr>
          <w:rFonts w:ascii="Arial" w:hAnsi="Arial" w:cs="Simplified Arabic"/>
          <w:b/>
          <w:bCs/>
          <w:sz w:val="18"/>
          <w:szCs w:val="18"/>
          <w:rtl/>
        </w:rPr>
        <w:lastRenderedPageBreak/>
        <w:t xml:space="preserve">عدد المساكن </w:t>
      </w:r>
      <w:r w:rsidRPr="00F41DC1">
        <w:rPr>
          <w:rFonts w:ascii="Arial" w:hAnsi="Arial" w:cs="Simplified Arabic" w:hint="cs"/>
          <w:b/>
          <w:bCs/>
          <w:sz w:val="18"/>
          <w:szCs w:val="18"/>
          <w:rtl/>
        </w:rPr>
        <w:t xml:space="preserve">المأهولة </w:t>
      </w:r>
      <w:r w:rsidRPr="00F41DC1">
        <w:rPr>
          <w:rFonts w:ascii="Arial" w:hAnsi="Arial" w:cs="Simplified Arabic" w:hint="eastAsia"/>
          <w:b/>
          <w:bCs/>
          <w:sz w:val="18"/>
          <w:szCs w:val="18"/>
          <w:rtl/>
        </w:rPr>
        <w:t>في</w:t>
      </w:r>
      <w:r w:rsidRPr="00F41DC1">
        <w:rPr>
          <w:rFonts w:ascii="Arial" w:hAnsi="Arial" w:cs="Simplified Arabic"/>
          <w:b/>
          <w:bCs/>
          <w:sz w:val="18"/>
          <w:szCs w:val="18"/>
          <w:rtl/>
        </w:rPr>
        <w:t xml:space="preserve"> محافظة ا</w:t>
      </w:r>
      <w:r w:rsidRPr="00F41DC1">
        <w:rPr>
          <w:rFonts w:ascii="Arial" w:hAnsi="Arial" w:cs="Simplified Arabic" w:hint="cs"/>
          <w:b/>
          <w:bCs/>
          <w:sz w:val="18"/>
          <w:szCs w:val="18"/>
          <w:rtl/>
        </w:rPr>
        <w:t xml:space="preserve">لقدس </w:t>
      </w:r>
      <w:r w:rsidR="00FA007D" w:rsidRPr="00F41DC1">
        <w:rPr>
          <w:rFonts w:ascii="Arial" w:hAnsi="Arial" w:cs="Simplified Arabic"/>
          <w:b/>
          <w:bCs/>
          <w:sz w:val="18"/>
          <w:szCs w:val="18"/>
          <w:rtl/>
        </w:rPr>
        <w:t xml:space="preserve">حسب التجمع، </w:t>
      </w:r>
      <w:r w:rsidR="0018480F" w:rsidRPr="00F41DC1">
        <w:rPr>
          <w:rFonts w:ascii="Arial" w:hAnsi="Arial" w:cs="Simplified Arabic" w:hint="cs"/>
          <w:b/>
          <w:bCs/>
          <w:sz w:val="18"/>
          <w:szCs w:val="18"/>
          <w:rtl/>
        </w:rPr>
        <w:t>2017</w:t>
      </w:r>
    </w:p>
    <w:p w:rsidR="00FA007D" w:rsidRPr="00F41DC1" w:rsidRDefault="007472BF" w:rsidP="0046352E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b w:val="0"/>
          <w:bCs w:val="0"/>
          <w:rtl/>
        </w:rPr>
      </w:pPr>
      <w:r w:rsidRPr="00F41DC1">
        <w:rPr>
          <w:rFonts w:ascii="Arial" w:hAnsi="Arial" w:cs="Arial"/>
        </w:rPr>
        <w:t xml:space="preserve">Number of Occupied Housing Units in Jerusalem </w:t>
      </w:r>
      <w:r w:rsidR="00FA007D" w:rsidRPr="00F41DC1">
        <w:rPr>
          <w:rFonts w:ascii="Arial" w:hAnsi="Arial" w:cs="Arial"/>
        </w:rPr>
        <w:t>Governorate</w:t>
      </w:r>
      <w:r w:rsidR="00EF5933" w:rsidRPr="00F41DC1">
        <w:rPr>
          <w:rFonts w:ascii="Arial" w:hAnsi="Arial" w:cs="Arial"/>
        </w:rPr>
        <w:t xml:space="preserve"> </w:t>
      </w:r>
      <w:r w:rsidR="00EC4437" w:rsidRPr="00F41DC1">
        <w:rPr>
          <w:rFonts w:ascii="Arial" w:hAnsi="Arial" w:cs="Arial"/>
        </w:rPr>
        <w:t>by Locality</w:t>
      </w:r>
      <w:r w:rsidR="00FA007D" w:rsidRPr="00F41DC1">
        <w:rPr>
          <w:rFonts w:ascii="Arial" w:hAnsi="Arial" w:cs="Arial"/>
        </w:rPr>
        <w:t xml:space="preserve">, </w:t>
      </w:r>
      <w:r w:rsidR="0018480F" w:rsidRPr="00F41DC1">
        <w:rPr>
          <w:rFonts w:ascii="Arial" w:hAnsi="Arial" w:cs="Arial"/>
        </w:rPr>
        <w:t>2017</w:t>
      </w:r>
    </w:p>
    <w:p w:rsidR="00FA007D" w:rsidRPr="00F41DC1" w:rsidRDefault="00FA007D" w:rsidP="00213549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sz w:val="10"/>
          <w:szCs w:val="10"/>
          <w:rtl/>
          <w:lang w:eastAsia="ar-SA"/>
        </w:rPr>
      </w:pPr>
    </w:p>
    <w:tbl>
      <w:tblPr>
        <w:bidiVisual/>
        <w:tblW w:w="7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6"/>
        <w:gridCol w:w="2249"/>
        <w:gridCol w:w="2776"/>
      </w:tblGrid>
      <w:tr w:rsidR="00F41DC1" w:rsidRPr="00F41DC1" w:rsidTr="006B648A">
        <w:trPr>
          <w:trHeight w:val="20"/>
          <w:jc w:val="center"/>
        </w:trPr>
        <w:tc>
          <w:tcPr>
            <w:tcW w:w="23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07D" w:rsidRPr="00F41DC1" w:rsidRDefault="00501415">
            <w:pPr>
              <w:pStyle w:val="Heading8"/>
              <w:rPr>
                <w:rFonts w:cs="Simplified Arabic"/>
              </w:rPr>
            </w:pPr>
            <w:r w:rsidRPr="00F41DC1">
              <w:rPr>
                <w:rFonts w:cs="Simplified Arabic" w:hint="cs"/>
                <w:rtl/>
              </w:rPr>
              <w:t>المحافظة/المنطقة/</w:t>
            </w:r>
            <w:r w:rsidRPr="00F41DC1">
              <w:rPr>
                <w:rFonts w:cs="Simplified Arabic"/>
                <w:rtl/>
              </w:rPr>
              <w:t>التجمع</w:t>
            </w: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07D" w:rsidRPr="00F41DC1" w:rsidRDefault="00FA007D" w:rsidP="00A77FE8">
            <w:pPr>
              <w:pStyle w:val="Heading8"/>
              <w:rPr>
                <w:rFonts w:cs="Simplified Arabic"/>
                <w:rtl/>
              </w:rPr>
            </w:pPr>
            <w:r w:rsidRPr="00F41DC1">
              <w:rPr>
                <w:rFonts w:cs="Simplified Arabic"/>
                <w:rtl/>
              </w:rPr>
              <w:t>عدد المساكن</w:t>
            </w:r>
            <w:r w:rsidR="00EC4437" w:rsidRPr="00F41DC1">
              <w:rPr>
                <w:rFonts w:cs="Simplified Arabic" w:hint="cs"/>
                <w:rtl/>
              </w:rPr>
              <w:t xml:space="preserve"> المأهولة</w:t>
            </w:r>
          </w:p>
          <w:p w:rsidR="00FA007D" w:rsidRPr="00F41DC1" w:rsidRDefault="00FA007D" w:rsidP="00501415">
            <w:pPr>
              <w:pStyle w:val="Heading8"/>
              <w:rPr>
                <w:rFonts w:cs="Simplified Arabic"/>
                <w:rtl/>
              </w:rPr>
            </w:pPr>
            <w:r w:rsidRPr="00F41DC1">
              <w:rPr>
                <w:rFonts w:cs="Simplified Arabic"/>
              </w:rPr>
              <w:t>Number of</w:t>
            </w:r>
            <w:r w:rsidR="00EC4437" w:rsidRPr="00F41DC1">
              <w:t xml:space="preserve"> Occupied</w:t>
            </w:r>
            <w:r w:rsidRPr="00F41DC1">
              <w:rPr>
                <w:rFonts w:cs="Simplified Arabic"/>
              </w:rPr>
              <w:t xml:space="preserve"> Housing Units</w:t>
            </w:r>
          </w:p>
        </w:tc>
        <w:tc>
          <w:tcPr>
            <w:tcW w:w="27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07D" w:rsidRPr="00F41DC1" w:rsidRDefault="00501415" w:rsidP="00E21735">
            <w:pPr>
              <w:pStyle w:val="Heading8"/>
              <w:rPr>
                <w:rFonts w:cs="Simplified Arabic"/>
                <w:rtl/>
              </w:rPr>
            </w:pPr>
            <w:r w:rsidRPr="00F41DC1">
              <w:rPr>
                <w:rFonts w:cs="Simplified Arabic"/>
              </w:rPr>
              <w:t>Governorate</w:t>
            </w:r>
            <w:r w:rsidR="00E21735" w:rsidRPr="00F41DC1">
              <w:rPr>
                <w:rFonts w:cs="Simplified Arabic"/>
              </w:rPr>
              <w:t>/</w:t>
            </w:r>
            <w:r w:rsidRPr="00F41DC1">
              <w:rPr>
                <w:rFonts w:cs="Simplified Arabic"/>
              </w:rPr>
              <w:t xml:space="preserve"> Area</w:t>
            </w:r>
            <w:r w:rsidR="00E21735" w:rsidRPr="00F41DC1">
              <w:rPr>
                <w:rFonts w:cs="Simplified Arabic"/>
              </w:rPr>
              <w:t>/</w:t>
            </w:r>
            <w:r w:rsidRPr="00F41DC1">
              <w:rPr>
                <w:rFonts w:cs="Simplified Arabic"/>
              </w:rPr>
              <w:t xml:space="preserve"> Locality</w:t>
            </w:r>
          </w:p>
        </w:tc>
      </w:tr>
      <w:tr w:rsidR="00F41DC1" w:rsidRPr="00F41DC1" w:rsidTr="006B648A">
        <w:trPr>
          <w:trHeight w:val="20"/>
          <w:jc w:val="center"/>
        </w:trPr>
        <w:tc>
          <w:tcPr>
            <w:tcW w:w="2346" w:type="dxa"/>
            <w:tcBorders>
              <w:bottom w:val="nil"/>
            </w:tcBorders>
            <w:vAlign w:val="center"/>
          </w:tcPr>
          <w:p w:rsidR="00A265EE" w:rsidRPr="00F41DC1" w:rsidRDefault="00A265EE" w:rsidP="00BF5210">
            <w:pPr>
              <w:ind w:left="113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F41DC1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القدس</w:t>
            </w:r>
          </w:p>
        </w:tc>
        <w:tc>
          <w:tcPr>
            <w:tcW w:w="2249" w:type="dxa"/>
            <w:tcBorders>
              <w:bottom w:val="nil"/>
            </w:tcBorders>
            <w:tcMar>
              <w:right w:w="737" w:type="dxa"/>
            </w:tcMar>
            <w:vAlign w:val="center"/>
          </w:tcPr>
          <w:p w:rsidR="00A265EE" w:rsidRPr="00F41DC1" w:rsidRDefault="00A265EE" w:rsidP="00D20C2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41DC1">
              <w:rPr>
                <w:rFonts w:ascii="Arial" w:hAnsi="Arial" w:cs="Arial"/>
                <w:b/>
                <w:bCs/>
                <w:sz w:val="16"/>
                <w:szCs w:val="16"/>
              </w:rPr>
              <w:t>95,234</w:t>
            </w:r>
          </w:p>
        </w:tc>
        <w:tc>
          <w:tcPr>
            <w:tcW w:w="2776" w:type="dxa"/>
            <w:tcBorders>
              <w:bottom w:val="nil"/>
            </w:tcBorders>
            <w:vAlign w:val="center"/>
          </w:tcPr>
          <w:p w:rsidR="00A265EE" w:rsidRPr="00F41DC1" w:rsidRDefault="00A265EE" w:rsidP="002C5A0E">
            <w:pPr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F41DC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Jerusalem </w:t>
            </w:r>
          </w:p>
        </w:tc>
      </w:tr>
      <w:tr w:rsidR="00F41DC1" w:rsidRPr="00F41DC1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E0663F" w:rsidRPr="00F41DC1" w:rsidRDefault="00E0663F" w:rsidP="00244BCD">
            <w:pPr>
              <w:ind w:left="113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F41DC1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منطقة (</w:t>
            </w:r>
            <w:r w:rsidRPr="00F41DC1">
              <w:rPr>
                <w:rFonts w:ascii="Arial" w:hAnsi="Arial" w:cs="Simplified Arabic"/>
                <w:b/>
                <w:bCs/>
                <w:sz w:val="16"/>
                <w:szCs w:val="16"/>
              </w:rPr>
              <w:t>J1</w:t>
            </w:r>
            <w:r w:rsidRPr="00F41DC1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)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E0663F" w:rsidRPr="00F41DC1" w:rsidRDefault="00E0663F" w:rsidP="00D20C2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41DC1">
              <w:rPr>
                <w:rFonts w:ascii="Arial" w:hAnsi="Arial" w:cs="Arial"/>
                <w:b/>
                <w:bCs/>
                <w:sz w:val="16"/>
                <w:szCs w:val="16"/>
              </w:rPr>
              <w:t>62,892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E0663F" w:rsidRPr="00F41DC1" w:rsidRDefault="00E0663F" w:rsidP="00A5752A">
            <w:pPr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41DC1">
              <w:rPr>
                <w:rFonts w:ascii="Arial" w:hAnsi="Arial" w:cs="Arial"/>
                <w:b/>
                <w:bCs/>
                <w:sz w:val="16"/>
                <w:szCs w:val="16"/>
              </w:rPr>
              <w:t>Area (J1)</w:t>
            </w:r>
          </w:p>
        </w:tc>
      </w:tr>
      <w:tr w:rsidR="00F41DC1" w:rsidRPr="00F41DC1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E0663F" w:rsidRPr="00F41DC1" w:rsidRDefault="00E0663F" w:rsidP="00244BCD">
            <w:pPr>
              <w:ind w:left="113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F41DC1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منطقة (</w:t>
            </w:r>
            <w:r w:rsidRPr="00F41DC1">
              <w:rPr>
                <w:rFonts w:ascii="Arial" w:hAnsi="Arial" w:cs="Simplified Arabic"/>
                <w:b/>
                <w:bCs/>
                <w:sz w:val="16"/>
                <w:szCs w:val="16"/>
              </w:rPr>
              <w:t>J2</w:t>
            </w:r>
            <w:r w:rsidRPr="00F41DC1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)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E0663F" w:rsidRPr="00F41DC1" w:rsidRDefault="00E0663F" w:rsidP="00C8441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41DC1">
              <w:rPr>
                <w:rFonts w:ascii="Arial" w:hAnsi="Arial" w:cs="Arial"/>
                <w:b/>
                <w:bCs/>
                <w:sz w:val="16"/>
                <w:szCs w:val="16"/>
              </w:rPr>
              <w:t>32,</w:t>
            </w:r>
            <w:r w:rsidR="00A265EE" w:rsidRPr="00F41DC1">
              <w:rPr>
                <w:rFonts w:ascii="Arial" w:hAnsi="Arial" w:cs="Arial"/>
                <w:b/>
                <w:bCs/>
                <w:sz w:val="16"/>
                <w:szCs w:val="16"/>
              </w:rPr>
              <w:t>342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E0663F" w:rsidRPr="00F41DC1" w:rsidRDefault="00E0663F" w:rsidP="00244BCD">
            <w:pPr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41DC1">
              <w:rPr>
                <w:rFonts w:ascii="Arial" w:hAnsi="Arial" w:cs="Arial"/>
                <w:b/>
                <w:bCs/>
                <w:sz w:val="16"/>
                <w:szCs w:val="16"/>
              </w:rPr>
              <w:t>Area (J2)</w:t>
            </w:r>
          </w:p>
        </w:tc>
      </w:tr>
      <w:tr w:rsidR="00F41DC1" w:rsidRPr="00F41DC1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F41DC1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F41DC1">
              <w:rPr>
                <w:rFonts w:ascii="Arial" w:hAnsi="Arial" w:cs="Simplified Arabic"/>
                <w:sz w:val="16"/>
                <w:szCs w:val="16"/>
                <w:rtl/>
              </w:rPr>
              <w:t>رَافَات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F41DC1" w:rsidRDefault="00F82B50" w:rsidP="00D20C2A">
            <w:pPr>
              <w:rPr>
                <w:rFonts w:ascii="Arial" w:hAnsi="Arial" w:cs="Arial"/>
                <w:sz w:val="16"/>
                <w:szCs w:val="16"/>
              </w:rPr>
            </w:pPr>
            <w:r w:rsidRPr="00F41DC1">
              <w:rPr>
                <w:rFonts w:ascii="Arial" w:hAnsi="Arial" w:cs="Arial"/>
                <w:sz w:val="16"/>
                <w:szCs w:val="16"/>
              </w:rPr>
              <w:t>553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F41DC1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41DC1">
              <w:rPr>
                <w:rFonts w:ascii="Arial" w:hAnsi="Arial" w:cs="Arial"/>
                <w:sz w:val="16"/>
                <w:szCs w:val="16"/>
              </w:rPr>
              <w:t>Rafat</w:t>
            </w:r>
            <w:proofErr w:type="spellEnd"/>
          </w:p>
        </w:tc>
      </w:tr>
      <w:tr w:rsidR="00F41DC1" w:rsidRPr="00F41DC1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F41DC1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F41DC1">
              <w:rPr>
                <w:rFonts w:ascii="Arial" w:hAnsi="Arial" w:cs="Simplified Arabic"/>
                <w:sz w:val="16"/>
                <w:szCs w:val="16"/>
                <w:rtl/>
              </w:rPr>
              <w:t>مِخْمَاس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F41DC1" w:rsidRDefault="00F82B50" w:rsidP="00D20C2A">
            <w:pPr>
              <w:rPr>
                <w:rFonts w:ascii="Arial" w:hAnsi="Arial" w:cs="Arial"/>
                <w:sz w:val="16"/>
                <w:szCs w:val="16"/>
              </w:rPr>
            </w:pPr>
            <w:r w:rsidRPr="00F41DC1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F41DC1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41DC1">
              <w:rPr>
                <w:rFonts w:ascii="Arial" w:hAnsi="Arial" w:cs="Arial"/>
                <w:sz w:val="16"/>
                <w:szCs w:val="16"/>
              </w:rPr>
              <w:t>Mikhmas</w:t>
            </w:r>
            <w:proofErr w:type="spellEnd"/>
          </w:p>
        </w:tc>
      </w:tr>
      <w:tr w:rsidR="00F41DC1" w:rsidRPr="00F41DC1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F41DC1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F41DC1">
              <w:rPr>
                <w:rFonts w:ascii="Arial" w:hAnsi="Arial" w:cs="Simplified Arabic"/>
                <w:sz w:val="16"/>
                <w:szCs w:val="16"/>
                <w:rtl/>
              </w:rPr>
              <w:t>مُخَيَّمْ قَلَنْدِيَا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F41DC1" w:rsidRDefault="00F82B50" w:rsidP="00D20C2A">
            <w:pPr>
              <w:rPr>
                <w:rFonts w:ascii="Arial" w:hAnsi="Arial" w:cs="Arial"/>
                <w:sz w:val="16"/>
                <w:szCs w:val="16"/>
              </w:rPr>
            </w:pPr>
            <w:r w:rsidRPr="00F41DC1">
              <w:rPr>
                <w:rFonts w:ascii="Arial" w:hAnsi="Arial" w:cs="Arial"/>
                <w:sz w:val="16"/>
                <w:szCs w:val="16"/>
              </w:rPr>
              <w:t>1,694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F41DC1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41DC1">
              <w:rPr>
                <w:rFonts w:ascii="Arial" w:hAnsi="Arial" w:cs="Arial"/>
                <w:sz w:val="16"/>
                <w:szCs w:val="16"/>
              </w:rPr>
              <w:t>Qalandiya</w:t>
            </w:r>
            <w:proofErr w:type="spellEnd"/>
            <w:r w:rsidRPr="00F41DC1">
              <w:rPr>
                <w:rFonts w:ascii="Arial" w:hAnsi="Arial" w:cs="Arial"/>
                <w:sz w:val="16"/>
                <w:szCs w:val="16"/>
              </w:rPr>
              <w:t xml:space="preserve"> Camp</w:t>
            </w:r>
          </w:p>
        </w:tc>
      </w:tr>
      <w:tr w:rsidR="00F41DC1" w:rsidRPr="00F41DC1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F41DC1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F41DC1">
              <w:rPr>
                <w:rFonts w:ascii="Arial" w:hAnsi="Arial" w:cs="Simplified Arabic"/>
                <w:sz w:val="16"/>
                <w:szCs w:val="16"/>
                <w:rtl/>
              </w:rPr>
              <w:t>قَلَنْدِيَا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F41DC1" w:rsidRDefault="00F82B50" w:rsidP="00D20C2A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F41DC1">
              <w:rPr>
                <w:rFonts w:ascii="Arial" w:hAnsi="Arial" w:cs="Arial"/>
                <w:sz w:val="16"/>
                <w:szCs w:val="16"/>
              </w:rPr>
              <w:t>137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F41DC1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41DC1">
              <w:rPr>
                <w:rFonts w:ascii="Arial" w:hAnsi="Arial" w:cs="Arial"/>
                <w:sz w:val="16"/>
                <w:szCs w:val="16"/>
              </w:rPr>
              <w:t>Qalandiya</w:t>
            </w:r>
            <w:proofErr w:type="spellEnd"/>
          </w:p>
        </w:tc>
      </w:tr>
      <w:tr w:rsidR="00F41DC1" w:rsidRPr="00F41DC1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F41DC1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F41DC1">
              <w:rPr>
                <w:rFonts w:ascii="Arial" w:hAnsi="Arial" w:cs="Simplified Arabic"/>
                <w:sz w:val="16"/>
                <w:szCs w:val="16"/>
                <w:rtl/>
              </w:rPr>
              <w:t>بِيت دُقُّو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F41DC1" w:rsidRDefault="00F82B50" w:rsidP="00D20C2A">
            <w:pPr>
              <w:rPr>
                <w:rFonts w:ascii="Arial" w:hAnsi="Arial" w:cs="Arial"/>
                <w:sz w:val="16"/>
                <w:szCs w:val="16"/>
              </w:rPr>
            </w:pPr>
            <w:r w:rsidRPr="00F41DC1">
              <w:rPr>
                <w:rFonts w:ascii="Arial" w:hAnsi="Arial" w:cs="Arial"/>
                <w:sz w:val="16"/>
                <w:szCs w:val="16"/>
              </w:rPr>
              <w:t>361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F41DC1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41DC1">
              <w:rPr>
                <w:rFonts w:ascii="Arial" w:hAnsi="Arial" w:cs="Arial"/>
                <w:sz w:val="16"/>
                <w:szCs w:val="16"/>
              </w:rPr>
              <w:t xml:space="preserve">Beit </w:t>
            </w:r>
            <w:proofErr w:type="spellStart"/>
            <w:r w:rsidRPr="00F41DC1">
              <w:rPr>
                <w:rFonts w:ascii="Arial" w:hAnsi="Arial" w:cs="Arial"/>
                <w:sz w:val="16"/>
                <w:szCs w:val="16"/>
              </w:rPr>
              <w:t>Duqqu</w:t>
            </w:r>
            <w:proofErr w:type="spellEnd"/>
          </w:p>
        </w:tc>
      </w:tr>
      <w:tr w:rsidR="00F41DC1" w:rsidRPr="00F41DC1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F41DC1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F41DC1">
              <w:rPr>
                <w:rFonts w:ascii="Arial" w:hAnsi="Arial" w:cs="Simplified Arabic"/>
                <w:sz w:val="16"/>
                <w:szCs w:val="16"/>
                <w:rtl/>
              </w:rPr>
              <w:t>جَبَعْ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F41DC1" w:rsidRDefault="00F82B50" w:rsidP="00D20C2A">
            <w:pPr>
              <w:rPr>
                <w:rFonts w:ascii="Arial" w:hAnsi="Arial" w:cs="Arial"/>
                <w:sz w:val="16"/>
                <w:szCs w:val="16"/>
              </w:rPr>
            </w:pPr>
            <w:r w:rsidRPr="00F41DC1">
              <w:rPr>
                <w:rFonts w:ascii="Arial" w:hAnsi="Arial" w:cs="Arial"/>
                <w:sz w:val="16"/>
                <w:szCs w:val="16"/>
              </w:rPr>
              <w:t>689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F41DC1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41DC1">
              <w:rPr>
                <w:rFonts w:ascii="Arial" w:hAnsi="Arial" w:cs="Arial"/>
                <w:sz w:val="16"/>
                <w:szCs w:val="16"/>
              </w:rPr>
              <w:t>Jaba</w:t>
            </w:r>
            <w:proofErr w:type="spellEnd"/>
            <w:r w:rsidRPr="00F41DC1">
              <w:rPr>
                <w:rFonts w:ascii="Arial" w:hAnsi="Arial" w:cs="Arial"/>
                <w:sz w:val="16"/>
                <w:szCs w:val="16"/>
              </w:rPr>
              <w:t>’</w:t>
            </w:r>
          </w:p>
        </w:tc>
      </w:tr>
      <w:tr w:rsidR="00F41DC1" w:rsidRPr="00F41DC1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F41DC1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F41DC1">
              <w:rPr>
                <w:rFonts w:ascii="Arial" w:hAnsi="Arial" w:cs="Simplified Arabic"/>
                <w:sz w:val="16"/>
                <w:szCs w:val="16"/>
                <w:rtl/>
              </w:rPr>
              <w:t>الجُدَيْرَة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F41DC1" w:rsidRDefault="00F82B50" w:rsidP="00D20C2A">
            <w:pPr>
              <w:rPr>
                <w:rFonts w:ascii="Arial" w:hAnsi="Arial" w:cs="Arial"/>
                <w:sz w:val="16"/>
                <w:szCs w:val="16"/>
              </w:rPr>
            </w:pPr>
            <w:r w:rsidRPr="00F41DC1">
              <w:rPr>
                <w:rFonts w:ascii="Arial" w:hAnsi="Arial" w:cs="Arial"/>
                <w:sz w:val="16"/>
                <w:szCs w:val="16"/>
              </w:rPr>
              <w:t>457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F41DC1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41DC1">
              <w:rPr>
                <w:rFonts w:ascii="Arial" w:hAnsi="Arial" w:cs="Arial"/>
                <w:sz w:val="16"/>
                <w:szCs w:val="16"/>
              </w:rPr>
              <w:t xml:space="preserve">Al </w:t>
            </w:r>
            <w:proofErr w:type="spellStart"/>
            <w:r w:rsidRPr="00F41DC1">
              <w:rPr>
                <w:rFonts w:ascii="Arial" w:hAnsi="Arial" w:cs="Arial"/>
                <w:sz w:val="16"/>
                <w:szCs w:val="16"/>
              </w:rPr>
              <w:t>Judeira</w:t>
            </w:r>
            <w:proofErr w:type="spellEnd"/>
          </w:p>
        </w:tc>
      </w:tr>
      <w:tr w:rsidR="00F41DC1" w:rsidRPr="00F41DC1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F41DC1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F41DC1">
              <w:rPr>
                <w:rFonts w:ascii="Arial" w:hAnsi="Arial" w:cs="Simplified Arabic"/>
                <w:sz w:val="16"/>
                <w:szCs w:val="16"/>
                <w:rtl/>
              </w:rPr>
              <w:t>الرَام وضَاحِيَة البَريد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F41DC1" w:rsidRDefault="00F82B50" w:rsidP="00D20C2A">
            <w:pPr>
              <w:rPr>
                <w:rFonts w:ascii="Arial" w:hAnsi="Arial" w:cs="Arial"/>
                <w:sz w:val="16"/>
                <w:szCs w:val="16"/>
              </w:rPr>
            </w:pPr>
            <w:r w:rsidRPr="00F41DC1">
              <w:rPr>
                <w:rFonts w:ascii="Arial" w:hAnsi="Arial" w:cs="Arial"/>
                <w:sz w:val="16"/>
                <w:szCs w:val="16"/>
              </w:rPr>
              <w:t>4,016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F41DC1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41DC1">
              <w:rPr>
                <w:rFonts w:ascii="Arial" w:hAnsi="Arial" w:cs="Arial"/>
                <w:sz w:val="16"/>
                <w:szCs w:val="16"/>
              </w:rPr>
              <w:t xml:space="preserve">Al Ram &amp; </w:t>
            </w:r>
            <w:proofErr w:type="spellStart"/>
            <w:r w:rsidRPr="00F41DC1">
              <w:rPr>
                <w:rFonts w:ascii="Arial" w:hAnsi="Arial" w:cs="Arial"/>
                <w:sz w:val="16"/>
                <w:szCs w:val="16"/>
              </w:rPr>
              <w:t>Dahiyat</w:t>
            </w:r>
            <w:proofErr w:type="spellEnd"/>
            <w:r w:rsidRPr="00F41DC1">
              <w:rPr>
                <w:rFonts w:ascii="Arial" w:hAnsi="Arial" w:cs="Arial"/>
                <w:sz w:val="16"/>
                <w:szCs w:val="16"/>
              </w:rPr>
              <w:t xml:space="preserve"> al </w:t>
            </w:r>
            <w:proofErr w:type="spellStart"/>
            <w:r w:rsidRPr="00F41DC1">
              <w:rPr>
                <w:rFonts w:ascii="Arial" w:hAnsi="Arial" w:cs="Arial"/>
                <w:sz w:val="16"/>
                <w:szCs w:val="16"/>
              </w:rPr>
              <w:t>Bareed</w:t>
            </w:r>
            <w:proofErr w:type="spellEnd"/>
          </w:p>
        </w:tc>
      </w:tr>
      <w:tr w:rsidR="00F41DC1" w:rsidRPr="00F41DC1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F41DC1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F41DC1">
              <w:rPr>
                <w:rFonts w:ascii="Arial" w:hAnsi="Arial" w:cs="Simplified Arabic"/>
                <w:sz w:val="16"/>
                <w:szCs w:val="16"/>
                <w:rtl/>
              </w:rPr>
              <w:t>بِيت عَنَان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F41DC1" w:rsidRDefault="00F82B50" w:rsidP="00D20C2A">
            <w:pPr>
              <w:rPr>
                <w:rFonts w:ascii="Arial" w:hAnsi="Arial" w:cs="Arial"/>
                <w:sz w:val="16"/>
                <w:szCs w:val="16"/>
              </w:rPr>
            </w:pPr>
            <w:r w:rsidRPr="00F41DC1">
              <w:rPr>
                <w:rFonts w:ascii="Arial" w:hAnsi="Arial" w:cs="Arial"/>
                <w:sz w:val="16"/>
                <w:szCs w:val="16"/>
              </w:rPr>
              <w:t>910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F41DC1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41DC1">
              <w:rPr>
                <w:rFonts w:ascii="Arial" w:hAnsi="Arial" w:cs="Arial"/>
                <w:sz w:val="16"/>
                <w:szCs w:val="16"/>
              </w:rPr>
              <w:t>Beit A ‘nan</w:t>
            </w:r>
          </w:p>
        </w:tc>
      </w:tr>
      <w:tr w:rsidR="00F41DC1" w:rsidRPr="00F41DC1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F41DC1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F41DC1">
              <w:rPr>
                <w:rFonts w:ascii="Arial" w:hAnsi="Arial" w:cs="Simplified Arabic"/>
                <w:sz w:val="16"/>
                <w:szCs w:val="16"/>
                <w:rtl/>
              </w:rPr>
              <w:t>الجِيْب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F41DC1" w:rsidRDefault="00F82B50" w:rsidP="00D20C2A">
            <w:pPr>
              <w:rPr>
                <w:rFonts w:ascii="Arial" w:hAnsi="Arial" w:cs="Arial"/>
                <w:sz w:val="16"/>
                <w:szCs w:val="16"/>
              </w:rPr>
            </w:pPr>
            <w:r w:rsidRPr="00F41DC1">
              <w:rPr>
                <w:rFonts w:ascii="Arial" w:hAnsi="Arial" w:cs="Arial"/>
                <w:sz w:val="16"/>
                <w:szCs w:val="16"/>
              </w:rPr>
              <w:t>799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F41DC1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41DC1">
              <w:rPr>
                <w:rFonts w:ascii="Arial" w:hAnsi="Arial" w:cs="Arial"/>
                <w:sz w:val="16"/>
                <w:szCs w:val="16"/>
              </w:rPr>
              <w:t>Al Jib</w:t>
            </w:r>
          </w:p>
        </w:tc>
      </w:tr>
      <w:tr w:rsidR="00F41DC1" w:rsidRPr="00F41DC1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F41DC1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F41DC1">
              <w:rPr>
                <w:rFonts w:ascii="Arial" w:hAnsi="Arial" w:cs="Simplified Arabic"/>
                <w:sz w:val="16"/>
                <w:szCs w:val="16"/>
                <w:rtl/>
              </w:rPr>
              <w:t>بِير نَبَالا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F41DC1" w:rsidRDefault="00F82B50" w:rsidP="00D20C2A">
            <w:pPr>
              <w:rPr>
                <w:rFonts w:ascii="Arial" w:hAnsi="Arial" w:cs="Arial"/>
                <w:sz w:val="16"/>
                <w:szCs w:val="16"/>
              </w:rPr>
            </w:pPr>
            <w:r w:rsidRPr="00F41DC1">
              <w:rPr>
                <w:rFonts w:ascii="Arial" w:hAnsi="Arial" w:cs="Arial"/>
                <w:sz w:val="16"/>
                <w:szCs w:val="16"/>
              </w:rPr>
              <w:t>1,089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F41DC1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41DC1">
              <w:rPr>
                <w:rFonts w:ascii="Arial" w:hAnsi="Arial" w:cs="Arial"/>
                <w:sz w:val="16"/>
                <w:szCs w:val="16"/>
              </w:rPr>
              <w:t>Bir</w:t>
            </w:r>
            <w:proofErr w:type="spellEnd"/>
            <w:r w:rsidRPr="00F41DC1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F41DC1">
              <w:rPr>
                <w:rFonts w:ascii="Arial" w:hAnsi="Arial" w:cs="Arial"/>
                <w:sz w:val="16"/>
                <w:szCs w:val="16"/>
              </w:rPr>
              <w:t>Nabala</w:t>
            </w:r>
            <w:proofErr w:type="spellEnd"/>
          </w:p>
        </w:tc>
      </w:tr>
      <w:tr w:rsidR="00F41DC1" w:rsidRPr="00F41DC1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F41DC1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F41DC1">
              <w:rPr>
                <w:rFonts w:ascii="Arial" w:hAnsi="Arial" w:cs="Simplified Arabic"/>
                <w:sz w:val="16"/>
                <w:szCs w:val="16"/>
                <w:rtl/>
              </w:rPr>
              <w:t>بِيت إجْزَا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F41DC1" w:rsidRDefault="00F82B50" w:rsidP="00D20C2A">
            <w:pPr>
              <w:rPr>
                <w:rFonts w:ascii="Arial" w:hAnsi="Arial" w:cs="Arial"/>
                <w:sz w:val="16"/>
                <w:szCs w:val="16"/>
              </w:rPr>
            </w:pPr>
            <w:r w:rsidRPr="00F41DC1">
              <w:rPr>
                <w:rFonts w:ascii="Arial" w:hAnsi="Arial" w:cs="Arial"/>
                <w:sz w:val="16"/>
                <w:szCs w:val="16"/>
              </w:rPr>
              <w:t>165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F41DC1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41DC1">
              <w:rPr>
                <w:rFonts w:ascii="Arial" w:hAnsi="Arial" w:cs="Arial"/>
                <w:sz w:val="16"/>
                <w:szCs w:val="16"/>
              </w:rPr>
              <w:t xml:space="preserve">Beit </w:t>
            </w:r>
            <w:proofErr w:type="spellStart"/>
            <w:r w:rsidRPr="00F41DC1">
              <w:rPr>
                <w:rFonts w:ascii="Arial" w:hAnsi="Arial" w:cs="Arial"/>
                <w:sz w:val="16"/>
                <w:szCs w:val="16"/>
              </w:rPr>
              <w:t>Ijza</w:t>
            </w:r>
            <w:proofErr w:type="spellEnd"/>
          </w:p>
        </w:tc>
      </w:tr>
      <w:tr w:rsidR="00F41DC1" w:rsidRPr="00F41DC1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F41DC1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F41DC1">
              <w:rPr>
                <w:rFonts w:ascii="Arial" w:hAnsi="Arial" w:cs="Simplified Arabic"/>
                <w:sz w:val="16"/>
                <w:szCs w:val="16"/>
                <w:rtl/>
              </w:rPr>
              <w:t>القُبَيْبَة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F41DC1" w:rsidRDefault="00F82B50" w:rsidP="00D20C2A">
            <w:pPr>
              <w:rPr>
                <w:rFonts w:ascii="Arial" w:hAnsi="Arial" w:cs="Arial"/>
                <w:sz w:val="16"/>
                <w:szCs w:val="16"/>
              </w:rPr>
            </w:pPr>
            <w:r w:rsidRPr="00F41DC1">
              <w:rPr>
                <w:rFonts w:ascii="Arial" w:hAnsi="Arial" w:cs="Arial"/>
                <w:sz w:val="16"/>
                <w:szCs w:val="16"/>
              </w:rPr>
              <w:t>771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F41DC1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41DC1">
              <w:rPr>
                <w:rFonts w:ascii="Arial" w:hAnsi="Arial" w:cs="Arial"/>
                <w:sz w:val="16"/>
                <w:szCs w:val="16"/>
              </w:rPr>
              <w:t xml:space="preserve">Al </w:t>
            </w:r>
            <w:proofErr w:type="spellStart"/>
            <w:r w:rsidRPr="00F41DC1">
              <w:rPr>
                <w:rFonts w:ascii="Arial" w:hAnsi="Arial" w:cs="Arial"/>
                <w:sz w:val="16"/>
                <w:szCs w:val="16"/>
              </w:rPr>
              <w:t>Qubeiba</w:t>
            </w:r>
            <w:proofErr w:type="spellEnd"/>
          </w:p>
        </w:tc>
      </w:tr>
      <w:tr w:rsidR="00F41DC1" w:rsidRPr="00F41DC1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F41DC1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F41DC1">
              <w:rPr>
                <w:rFonts w:ascii="Arial" w:hAnsi="Arial" w:cs="Simplified Arabic"/>
                <w:sz w:val="16"/>
                <w:szCs w:val="16"/>
                <w:rtl/>
              </w:rPr>
              <w:t>خَرائِب أمُّ اللَحْمْ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F41DC1" w:rsidRDefault="00F82B50" w:rsidP="00D20C2A">
            <w:pPr>
              <w:rPr>
                <w:rFonts w:ascii="Arial" w:hAnsi="Arial" w:cs="Arial"/>
                <w:sz w:val="16"/>
                <w:szCs w:val="16"/>
              </w:rPr>
            </w:pPr>
            <w:r w:rsidRPr="00F41DC1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F41DC1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41DC1">
              <w:rPr>
                <w:rFonts w:ascii="Arial" w:hAnsi="Arial" w:cs="Arial"/>
                <w:sz w:val="16"/>
                <w:szCs w:val="16"/>
              </w:rPr>
              <w:t>Kharayib</w:t>
            </w:r>
            <w:proofErr w:type="spellEnd"/>
            <w:r w:rsidRPr="00F41DC1">
              <w:rPr>
                <w:rFonts w:ascii="Arial" w:hAnsi="Arial" w:cs="Arial"/>
                <w:sz w:val="16"/>
                <w:szCs w:val="16"/>
              </w:rPr>
              <w:t xml:space="preserve"> Umm al </w:t>
            </w:r>
            <w:proofErr w:type="spellStart"/>
            <w:r w:rsidRPr="00F41DC1">
              <w:rPr>
                <w:rFonts w:ascii="Arial" w:hAnsi="Arial" w:cs="Arial"/>
                <w:sz w:val="16"/>
                <w:szCs w:val="16"/>
              </w:rPr>
              <w:t>Lahim</w:t>
            </w:r>
            <w:proofErr w:type="spellEnd"/>
          </w:p>
        </w:tc>
      </w:tr>
      <w:tr w:rsidR="00F41DC1" w:rsidRPr="00F41DC1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F41DC1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F41DC1">
              <w:rPr>
                <w:rFonts w:ascii="Arial" w:hAnsi="Arial" w:cs="Simplified Arabic"/>
                <w:sz w:val="16"/>
                <w:szCs w:val="16"/>
                <w:rtl/>
              </w:rPr>
              <w:t>بِدُّو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F41DC1" w:rsidRDefault="00F82B50" w:rsidP="00D20C2A">
            <w:pPr>
              <w:rPr>
                <w:rFonts w:ascii="Arial" w:hAnsi="Arial" w:cs="Arial"/>
                <w:sz w:val="16"/>
                <w:szCs w:val="16"/>
              </w:rPr>
            </w:pPr>
            <w:r w:rsidRPr="00F41DC1">
              <w:rPr>
                <w:rFonts w:ascii="Arial" w:hAnsi="Arial" w:cs="Arial"/>
                <w:sz w:val="16"/>
                <w:szCs w:val="16"/>
              </w:rPr>
              <w:t>1,498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F41DC1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41DC1">
              <w:rPr>
                <w:rFonts w:ascii="Arial" w:hAnsi="Arial" w:cs="Arial"/>
                <w:sz w:val="16"/>
                <w:szCs w:val="16"/>
              </w:rPr>
              <w:t>Biddu</w:t>
            </w:r>
            <w:proofErr w:type="spellEnd"/>
          </w:p>
        </w:tc>
      </w:tr>
      <w:tr w:rsidR="00F41DC1" w:rsidRPr="00F41DC1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F41DC1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F41DC1">
              <w:rPr>
                <w:rFonts w:ascii="Arial" w:hAnsi="Arial" w:cs="Simplified Arabic"/>
                <w:sz w:val="16"/>
                <w:szCs w:val="16"/>
                <w:rtl/>
              </w:rPr>
              <w:t>النَبِي صَمُوئيل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F41DC1" w:rsidRDefault="00F82B50" w:rsidP="00D20C2A">
            <w:pPr>
              <w:rPr>
                <w:rFonts w:ascii="Arial" w:hAnsi="Arial" w:cs="Arial"/>
                <w:sz w:val="16"/>
                <w:szCs w:val="16"/>
              </w:rPr>
            </w:pPr>
            <w:r w:rsidRPr="00F41DC1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F41DC1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41DC1">
              <w:rPr>
                <w:rFonts w:ascii="Arial" w:hAnsi="Arial" w:cs="Arial"/>
                <w:sz w:val="16"/>
                <w:szCs w:val="16"/>
              </w:rPr>
              <w:t xml:space="preserve">An </w:t>
            </w:r>
            <w:proofErr w:type="spellStart"/>
            <w:r w:rsidRPr="00F41DC1">
              <w:rPr>
                <w:rFonts w:ascii="Arial" w:hAnsi="Arial" w:cs="Arial"/>
                <w:sz w:val="16"/>
                <w:szCs w:val="16"/>
              </w:rPr>
              <w:t>Nabi</w:t>
            </w:r>
            <w:proofErr w:type="spellEnd"/>
            <w:r w:rsidRPr="00F41DC1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F41DC1">
              <w:rPr>
                <w:rFonts w:ascii="Arial" w:hAnsi="Arial" w:cs="Arial"/>
                <w:sz w:val="16"/>
                <w:szCs w:val="16"/>
              </w:rPr>
              <w:t>Samwil</w:t>
            </w:r>
            <w:proofErr w:type="spellEnd"/>
          </w:p>
        </w:tc>
      </w:tr>
      <w:tr w:rsidR="00F41DC1" w:rsidRPr="00F41DC1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F41DC1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F41DC1">
              <w:rPr>
                <w:rFonts w:ascii="Arial" w:hAnsi="Arial" w:cs="Simplified Arabic"/>
                <w:sz w:val="16"/>
                <w:szCs w:val="16"/>
                <w:rtl/>
              </w:rPr>
              <w:t>حِزْما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F41DC1" w:rsidRDefault="00F82B50" w:rsidP="00D20C2A">
            <w:pPr>
              <w:rPr>
                <w:rFonts w:ascii="Arial" w:hAnsi="Arial" w:cs="Arial"/>
                <w:sz w:val="16"/>
                <w:szCs w:val="16"/>
              </w:rPr>
            </w:pPr>
            <w:r w:rsidRPr="00F41DC1">
              <w:rPr>
                <w:rFonts w:ascii="Arial" w:hAnsi="Arial" w:cs="Arial"/>
                <w:sz w:val="16"/>
                <w:szCs w:val="16"/>
              </w:rPr>
              <w:t>1,336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F41DC1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41DC1">
              <w:rPr>
                <w:rFonts w:ascii="Arial" w:hAnsi="Arial" w:cs="Arial"/>
                <w:sz w:val="16"/>
                <w:szCs w:val="16"/>
              </w:rPr>
              <w:t>Hizma</w:t>
            </w:r>
            <w:proofErr w:type="spellEnd"/>
          </w:p>
        </w:tc>
      </w:tr>
      <w:tr w:rsidR="00F41DC1" w:rsidRPr="00F41DC1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F41DC1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F41DC1">
              <w:rPr>
                <w:rFonts w:ascii="Arial" w:hAnsi="Arial" w:cs="Simplified Arabic"/>
                <w:sz w:val="16"/>
                <w:szCs w:val="16"/>
                <w:rtl/>
              </w:rPr>
              <w:t>بِيت حَنِينَا البَلَد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F41DC1" w:rsidRDefault="00F82B50" w:rsidP="00D20C2A">
            <w:pPr>
              <w:rPr>
                <w:rFonts w:ascii="Arial" w:hAnsi="Arial" w:cs="Arial"/>
                <w:sz w:val="16"/>
                <w:szCs w:val="16"/>
              </w:rPr>
            </w:pPr>
            <w:r w:rsidRPr="00F41DC1">
              <w:rPr>
                <w:rFonts w:ascii="Arial" w:hAnsi="Arial" w:cs="Arial"/>
                <w:sz w:val="16"/>
                <w:szCs w:val="16"/>
              </w:rPr>
              <w:t>218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F41DC1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41DC1">
              <w:rPr>
                <w:rFonts w:ascii="Arial" w:hAnsi="Arial" w:cs="Arial"/>
                <w:sz w:val="16"/>
                <w:szCs w:val="16"/>
              </w:rPr>
              <w:t xml:space="preserve">Beit </w:t>
            </w:r>
            <w:proofErr w:type="spellStart"/>
            <w:r w:rsidRPr="00F41DC1">
              <w:rPr>
                <w:rFonts w:ascii="Arial" w:hAnsi="Arial" w:cs="Arial"/>
                <w:sz w:val="16"/>
                <w:szCs w:val="16"/>
              </w:rPr>
              <w:t>Hanina</w:t>
            </w:r>
            <w:proofErr w:type="spellEnd"/>
            <w:r w:rsidRPr="00F41DC1">
              <w:rPr>
                <w:rFonts w:ascii="Arial" w:hAnsi="Arial" w:cs="Arial"/>
                <w:sz w:val="16"/>
                <w:szCs w:val="16"/>
              </w:rPr>
              <w:t xml:space="preserve"> al </w:t>
            </w:r>
            <w:proofErr w:type="spellStart"/>
            <w:r w:rsidRPr="00F41DC1">
              <w:rPr>
                <w:rFonts w:ascii="Arial" w:hAnsi="Arial" w:cs="Arial"/>
                <w:sz w:val="16"/>
                <w:szCs w:val="16"/>
              </w:rPr>
              <w:t>Balad</w:t>
            </w:r>
            <w:proofErr w:type="spellEnd"/>
          </w:p>
        </w:tc>
      </w:tr>
      <w:tr w:rsidR="00F41DC1" w:rsidRPr="00F41DC1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F41DC1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F41DC1">
              <w:rPr>
                <w:rFonts w:ascii="Arial" w:hAnsi="Arial" w:cs="Simplified Arabic"/>
                <w:sz w:val="16"/>
                <w:szCs w:val="16"/>
                <w:rtl/>
              </w:rPr>
              <w:t>قَطَنَّة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F41DC1" w:rsidRDefault="00F82B50" w:rsidP="00D20C2A">
            <w:pPr>
              <w:rPr>
                <w:rFonts w:ascii="Arial" w:hAnsi="Arial" w:cs="Arial"/>
                <w:sz w:val="16"/>
                <w:szCs w:val="16"/>
              </w:rPr>
            </w:pPr>
            <w:r w:rsidRPr="00F41DC1">
              <w:rPr>
                <w:rFonts w:ascii="Arial" w:hAnsi="Arial" w:cs="Arial"/>
                <w:sz w:val="16"/>
                <w:szCs w:val="16"/>
              </w:rPr>
              <w:t>1,388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F41DC1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41DC1">
              <w:rPr>
                <w:rFonts w:ascii="Arial" w:hAnsi="Arial" w:cs="Arial"/>
                <w:sz w:val="16"/>
                <w:szCs w:val="16"/>
              </w:rPr>
              <w:t>Qatanna</w:t>
            </w:r>
            <w:proofErr w:type="spellEnd"/>
          </w:p>
        </w:tc>
      </w:tr>
      <w:tr w:rsidR="00F41DC1" w:rsidRPr="00F41DC1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F41DC1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F41DC1">
              <w:rPr>
                <w:rFonts w:ascii="Arial" w:hAnsi="Arial" w:cs="Simplified Arabic"/>
                <w:sz w:val="16"/>
                <w:szCs w:val="16"/>
                <w:rtl/>
              </w:rPr>
              <w:t>بِيت سُورِيك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F41DC1" w:rsidRDefault="00F82B50" w:rsidP="00D20C2A">
            <w:pPr>
              <w:rPr>
                <w:rFonts w:ascii="Arial" w:hAnsi="Arial" w:cs="Arial"/>
                <w:sz w:val="16"/>
                <w:szCs w:val="16"/>
              </w:rPr>
            </w:pPr>
            <w:r w:rsidRPr="00F41DC1">
              <w:rPr>
                <w:rFonts w:ascii="Arial" w:hAnsi="Arial" w:cs="Arial"/>
                <w:sz w:val="16"/>
                <w:szCs w:val="16"/>
              </w:rPr>
              <w:t>757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F41DC1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41DC1">
              <w:rPr>
                <w:rFonts w:ascii="Arial" w:hAnsi="Arial" w:cs="Arial"/>
                <w:sz w:val="16"/>
                <w:szCs w:val="16"/>
              </w:rPr>
              <w:t xml:space="preserve">Beit </w:t>
            </w:r>
            <w:proofErr w:type="spellStart"/>
            <w:r w:rsidRPr="00F41DC1">
              <w:rPr>
                <w:rFonts w:ascii="Arial" w:hAnsi="Arial" w:cs="Arial"/>
                <w:sz w:val="16"/>
                <w:szCs w:val="16"/>
              </w:rPr>
              <w:t>Surik</w:t>
            </w:r>
            <w:proofErr w:type="spellEnd"/>
          </w:p>
        </w:tc>
      </w:tr>
      <w:tr w:rsidR="00F41DC1" w:rsidRPr="00F41DC1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F41DC1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F41DC1">
              <w:rPr>
                <w:rFonts w:ascii="Arial" w:hAnsi="Arial" w:cs="Simplified Arabic"/>
                <w:sz w:val="16"/>
                <w:szCs w:val="16"/>
                <w:rtl/>
              </w:rPr>
              <w:t>بِيت إكْسَا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F41DC1" w:rsidRDefault="00F82B50" w:rsidP="00D20C2A">
            <w:pPr>
              <w:rPr>
                <w:rFonts w:ascii="Arial" w:hAnsi="Arial" w:cs="Arial"/>
                <w:sz w:val="16"/>
                <w:szCs w:val="16"/>
              </w:rPr>
            </w:pPr>
            <w:r w:rsidRPr="00F41DC1">
              <w:rPr>
                <w:rFonts w:ascii="Arial" w:hAnsi="Arial" w:cs="Arial"/>
                <w:sz w:val="16"/>
                <w:szCs w:val="16"/>
              </w:rPr>
              <w:t>345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F41DC1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41DC1">
              <w:rPr>
                <w:rFonts w:ascii="Arial" w:hAnsi="Arial" w:cs="Arial"/>
                <w:sz w:val="16"/>
                <w:szCs w:val="16"/>
              </w:rPr>
              <w:t xml:space="preserve">Beit </w:t>
            </w:r>
            <w:proofErr w:type="spellStart"/>
            <w:r w:rsidRPr="00F41DC1">
              <w:rPr>
                <w:rFonts w:ascii="Arial" w:hAnsi="Arial" w:cs="Arial"/>
                <w:sz w:val="16"/>
                <w:szCs w:val="16"/>
              </w:rPr>
              <w:t>Iksa</w:t>
            </w:r>
            <w:proofErr w:type="spellEnd"/>
          </w:p>
        </w:tc>
      </w:tr>
      <w:tr w:rsidR="00F41DC1" w:rsidRPr="00F41DC1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F41DC1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F41DC1">
              <w:rPr>
                <w:rFonts w:ascii="Arial" w:hAnsi="Arial" w:cs="Simplified Arabic"/>
                <w:sz w:val="16"/>
                <w:szCs w:val="16"/>
                <w:rtl/>
              </w:rPr>
              <w:t>عَناتَا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F41DC1" w:rsidRDefault="00F82B50" w:rsidP="00D20C2A">
            <w:pPr>
              <w:rPr>
                <w:rFonts w:ascii="Arial" w:hAnsi="Arial" w:cs="Arial"/>
                <w:sz w:val="16"/>
                <w:szCs w:val="16"/>
              </w:rPr>
            </w:pPr>
            <w:r w:rsidRPr="00F41DC1">
              <w:rPr>
                <w:rFonts w:ascii="Arial" w:hAnsi="Arial" w:cs="Arial"/>
                <w:sz w:val="16"/>
                <w:szCs w:val="16"/>
              </w:rPr>
              <w:t>3,889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F41DC1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41DC1">
              <w:rPr>
                <w:rFonts w:ascii="Arial" w:hAnsi="Arial" w:cs="Arial"/>
                <w:sz w:val="16"/>
                <w:szCs w:val="16"/>
              </w:rPr>
              <w:t>A ‘</w:t>
            </w:r>
            <w:proofErr w:type="spellStart"/>
            <w:r w:rsidRPr="00F41DC1">
              <w:rPr>
                <w:rFonts w:ascii="Arial" w:hAnsi="Arial" w:cs="Arial"/>
                <w:sz w:val="16"/>
                <w:szCs w:val="16"/>
              </w:rPr>
              <w:t>nata</w:t>
            </w:r>
            <w:proofErr w:type="spellEnd"/>
          </w:p>
        </w:tc>
      </w:tr>
      <w:tr w:rsidR="00F41DC1" w:rsidRPr="00F41DC1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F41DC1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F41DC1">
              <w:rPr>
                <w:rFonts w:ascii="Arial" w:hAnsi="Arial" w:cs="Simplified Arabic"/>
                <w:sz w:val="16"/>
                <w:szCs w:val="16"/>
                <w:rtl/>
              </w:rPr>
              <w:t>الكَعابِنَة (تَجَمُّع بَدَوي)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F41DC1" w:rsidRDefault="00F82B50" w:rsidP="00D20C2A">
            <w:pPr>
              <w:rPr>
                <w:rFonts w:ascii="Arial" w:hAnsi="Arial" w:cs="Arial"/>
                <w:sz w:val="16"/>
                <w:szCs w:val="16"/>
              </w:rPr>
            </w:pPr>
            <w:r w:rsidRPr="00F41DC1"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F41DC1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41DC1">
              <w:rPr>
                <w:rFonts w:ascii="Arial" w:hAnsi="Arial" w:cs="Arial"/>
                <w:sz w:val="16"/>
                <w:szCs w:val="16"/>
              </w:rPr>
              <w:t xml:space="preserve">Al </w:t>
            </w:r>
            <w:proofErr w:type="spellStart"/>
            <w:r w:rsidRPr="00F41DC1">
              <w:rPr>
                <w:rFonts w:ascii="Arial" w:hAnsi="Arial" w:cs="Arial"/>
                <w:sz w:val="16"/>
                <w:szCs w:val="16"/>
              </w:rPr>
              <w:t>Ka'abina</w:t>
            </w:r>
            <w:proofErr w:type="spellEnd"/>
            <w:r w:rsidRPr="00F41DC1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F41DC1">
              <w:rPr>
                <w:rFonts w:ascii="Arial" w:hAnsi="Arial" w:cs="Arial"/>
                <w:sz w:val="16"/>
                <w:szCs w:val="16"/>
              </w:rPr>
              <w:t>Tajammu</w:t>
            </w:r>
            <w:proofErr w:type="spellEnd"/>
            <w:r w:rsidRPr="00F41DC1">
              <w:rPr>
                <w:rFonts w:ascii="Arial" w:hAnsi="Arial" w:cs="Arial"/>
                <w:sz w:val="16"/>
                <w:szCs w:val="16"/>
              </w:rPr>
              <w:t xml:space="preserve">' </w:t>
            </w:r>
            <w:proofErr w:type="spellStart"/>
            <w:r w:rsidRPr="00F41DC1">
              <w:rPr>
                <w:rFonts w:ascii="Arial" w:hAnsi="Arial" w:cs="Arial"/>
                <w:sz w:val="16"/>
                <w:szCs w:val="16"/>
              </w:rPr>
              <w:t>Badawi</w:t>
            </w:r>
            <w:proofErr w:type="spellEnd"/>
            <w:r w:rsidRPr="00F41DC1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F41DC1" w:rsidRPr="00F41DC1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F41DC1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F41DC1">
              <w:rPr>
                <w:rFonts w:ascii="Arial" w:hAnsi="Arial" w:cs="Simplified Arabic"/>
                <w:sz w:val="16"/>
                <w:szCs w:val="16"/>
                <w:rtl/>
              </w:rPr>
              <w:t>الزْعَيِّمْ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F41DC1" w:rsidRDefault="00F82B50" w:rsidP="00D20C2A">
            <w:pPr>
              <w:rPr>
                <w:rFonts w:ascii="Arial" w:hAnsi="Arial" w:cs="Arial"/>
                <w:sz w:val="16"/>
                <w:szCs w:val="16"/>
              </w:rPr>
            </w:pPr>
            <w:r w:rsidRPr="00F41DC1">
              <w:rPr>
                <w:rFonts w:ascii="Arial" w:hAnsi="Arial" w:cs="Arial"/>
                <w:sz w:val="16"/>
                <w:szCs w:val="16"/>
              </w:rPr>
              <w:t>1,923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F41DC1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41DC1">
              <w:rPr>
                <w:rFonts w:ascii="Arial" w:hAnsi="Arial" w:cs="Arial"/>
                <w:sz w:val="16"/>
                <w:szCs w:val="16"/>
              </w:rPr>
              <w:t>Az</w:t>
            </w:r>
            <w:proofErr w:type="spellEnd"/>
            <w:r w:rsidRPr="00F41DC1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F41DC1">
              <w:rPr>
                <w:rFonts w:ascii="Arial" w:hAnsi="Arial" w:cs="Arial"/>
                <w:sz w:val="16"/>
                <w:szCs w:val="16"/>
              </w:rPr>
              <w:t>Za'ayyem</w:t>
            </w:r>
            <w:proofErr w:type="spellEnd"/>
          </w:p>
        </w:tc>
      </w:tr>
      <w:tr w:rsidR="00F41DC1" w:rsidRPr="00F41DC1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F41DC1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F41DC1">
              <w:rPr>
                <w:rFonts w:ascii="Arial" w:hAnsi="Arial" w:cs="Simplified Arabic"/>
                <w:sz w:val="16"/>
                <w:szCs w:val="16"/>
                <w:rtl/>
              </w:rPr>
              <w:t>العِيْزَرِيَّة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F41DC1" w:rsidRDefault="00F82B50" w:rsidP="00D20C2A">
            <w:pPr>
              <w:rPr>
                <w:rFonts w:ascii="Arial" w:hAnsi="Arial" w:cs="Arial"/>
                <w:sz w:val="16"/>
                <w:szCs w:val="16"/>
              </w:rPr>
            </w:pPr>
            <w:r w:rsidRPr="00F41DC1">
              <w:rPr>
                <w:rFonts w:ascii="Arial" w:hAnsi="Arial" w:cs="Arial"/>
                <w:sz w:val="16"/>
                <w:szCs w:val="16"/>
              </w:rPr>
              <w:t>4,231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F41DC1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41DC1">
              <w:rPr>
                <w:rFonts w:ascii="Arial" w:hAnsi="Arial" w:cs="Arial"/>
                <w:sz w:val="16"/>
                <w:szCs w:val="16"/>
              </w:rPr>
              <w:t>Al ‘</w:t>
            </w:r>
            <w:proofErr w:type="spellStart"/>
            <w:r w:rsidRPr="00F41DC1">
              <w:rPr>
                <w:rFonts w:ascii="Arial" w:hAnsi="Arial" w:cs="Arial"/>
                <w:sz w:val="16"/>
                <w:szCs w:val="16"/>
              </w:rPr>
              <w:t>Eizariya</w:t>
            </w:r>
            <w:proofErr w:type="spellEnd"/>
          </w:p>
        </w:tc>
      </w:tr>
      <w:tr w:rsidR="00F41DC1" w:rsidRPr="00F41DC1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F41DC1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F41DC1">
              <w:rPr>
                <w:rFonts w:ascii="Arial" w:hAnsi="Arial" w:cs="Simplified Arabic"/>
                <w:sz w:val="16"/>
                <w:szCs w:val="16"/>
                <w:rtl/>
              </w:rPr>
              <w:t>ابو دِيس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F41DC1" w:rsidRDefault="00F82B50" w:rsidP="00D20C2A">
            <w:pPr>
              <w:rPr>
                <w:rFonts w:ascii="Arial" w:hAnsi="Arial" w:cs="Arial"/>
                <w:sz w:val="16"/>
                <w:szCs w:val="16"/>
              </w:rPr>
            </w:pPr>
            <w:r w:rsidRPr="00F41DC1">
              <w:rPr>
                <w:rFonts w:ascii="Arial" w:hAnsi="Arial" w:cs="Arial"/>
                <w:sz w:val="16"/>
                <w:szCs w:val="16"/>
              </w:rPr>
              <w:t>2,325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F41DC1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41DC1">
              <w:rPr>
                <w:rFonts w:ascii="Arial" w:hAnsi="Arial" w:cs="Arial"/>
                <w:sz w:val="16"/>
                <w:szCs w:val="16"/>
              </w:rPr>
              <w:t>Abu Dis</w:t>
            </w:r>
          </w:p>
        </w:tc>
      </w:tr>
      <w:tr w:rsidR="00F41DC1" w:rsidRPr="00F41DC1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F41DC1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F41DC1">
              <w:rPr>
                <w:rFonts w:ascii="Arial" w:hAnsi="Arial" w:cs="Simplified Arabic"/>
                <w:sz w:val="16"/>
                <w:szCs w:val="16"/>
                <w:rtl/>
              </w:rPr>
              <w:t>عرب الجَهَالين (سلامات)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F41DC1" w:rsidRDefault="00F82B50" w:rsidP="00D20C2A">
            <w:pPr>
              <w:rPr>
                <w:rFonts w:ascii="Arial" w:hAnsi="Arial" w:cs="Arial"/>
                <w:sz w:val="16"/>
                <w:szCs w:val="16"/>
              </w:rPr>
            </w:pPr>
            <w:r w:rsidRPr="00F41DC1">
              <w:rPr>
                <w:rFonts w:ascii="Arial" w:hAnsi="Arial" w:cs="Arial"/>
                <w:sz w:val="16"/>
                <w:szCs w:val="16"/>
              </w:rPr>
              <w:t>336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F41DC1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41DC1">
              <w:rPr>
                <w:rFonts w:ascii="Arial" w:hAnsi="Arial" w:cs="Arial"/>
                <w:sz w:val="16"/>
                <w:szCs w:val="16"/>
              </w:rPr>
              <w:t>A'rab</w:t>
            </w:r>
            <w:proofErr w:type="spellEnd"/>
            <w:r w:rsidRPr="00F41DC1">
              <w:rPr>
                <w:rFonts w:ascii="Arial" w:hAnsi="Arial" w:cs="Arial"/>
                <w:sz w:val="16"/>
                <w:szCs w:val="16"/>
              </w:rPr>
              <w:t xml:space="preserve"> al </w:t>
            </w:r>
            <w:proofErr w:type="spellStart"/>
            <w:r w:rsidRPr="00F41DC1">
              <w:rPr>
                <w:rFonts w:ascii="Arial" w:hAnsi="Arial" w:cs="Arial"/>
                <w:sz w:val="16"/>
                <w:szCs w:val="16"/>
              </w:rPr>
              <w:t>Jahalin</w:t>
            </w:r>
            <w:proofErr w:type="spellEnd"/>
            <w:r w:rsidRPr="00F41DC1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F41DC1">
              <w:rPr>
                <w:rFonts w:ascii="Arial" w:hAnsi="Arial" w:cs="Arial"/>
                <w:sz w:val="16"/>
                <w:szCs w:val="16"/>
              </w:rPr>
              <w:t>Salamat</w:t>
            </w:r>
            <w:proofErr w:type="spellEnd"/>
            <w:r w:rsidRPr="00F41DC1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F41DC1" w:rsidRPr="00F41DC1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nil"/>
            </w:tcBorders>
            <w:tcMar>
              <w:right w:w="170" w:type="dxa"/>
            </w:tcMar>
            <w:vAlign w:val="center"/>
          </w:tcPr>
          <w:p w:rsidR="00F82B50" w:rsidRPr="00F41DC1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F41DC1">
              <w:rPr>
                <w:rFonts w:ascii="Arial" w:hAnsi="Arial" w:cs="Simplified Arabic"/>
                <w:sz w:val="16"/>
                <w:szCs w:val="16"/>
                <w:rtl/>
              </w:rPr>
              <w:t>السَواحِرَة الشَرْقِيَّة</w:t>
            </w:r>
          </w:p>
        </w:tc>
        <w:tc>
          <w:tcPr>
            <w:tcW w:w="2249" w:type="dxa"/>
            <w:tcBorders>
              <w:top w:val="nil"/>
              <w:bottom w:val="nil"/>
            </w:tcBorders>
            <w:tcMar>
              <w:right w:w="737" w:type="dxa"/>
            </w:tcMar>
            <w:vAlign w:val="center"/>
          </w:tcPr>
          <w:p w:rsidR="00F82B50" w:rsidRPr="00F41DC1" w:rsidRDefault="00F82B50" w:rsidP="00D20C2A">
            <w:pPr>
              <w:rPr>
                <w:rFonts w:ascii="Arial" w:hAnsi="Arial" w:cs="Arial"/>
                <w:sz w:val="16"/>
                <w:szCs w:val="16"/>
              </w:rPr>
            </w:pPr>
            <w:r w:rsidRPr="00F41DC1">
              <w:rPr>
                <w:rFonts w:ascii="Arial" w:hAnsi="Arial" w:cs="Arial"/>
                <w:sz w:val="16"/>
                <w:szCs w:val="16"/>
              </w:rPr>
              <w:t>1,315</w:t>
            </w:r>
          </w:p>
        </w:tc>
        <w:tc>
          <w:tcPr>
            <w:tcW w:w="2776" w:type="dxa"/>
            <w:tcBorders>
              <w:top w:val="nil"/>
              <w:bottom w:val="nil"/>
            </w:tcBorders>
            <w:tcMar>
              <w:left w:w="170" w:type="dxa"/>
              <w:right w:w="170" w:type="dxa"/>
            </w:tcMar>
            <w:vAlign w:val="center"/>
          </w:tcPr>
          <w:p w:rsidR="00F82B50" w:rsidRPr="00F41DC1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41DC1">
              <w:rPr>
                <w:rFonts w:ascii="Arial" w:hAnsi="Arial" w:cs="Arial"/>
                <w:sz w:val="16"/>
                <w:szCs w:val="16"/>
              </w:rPr>
              <w:t xml:space="preserve">As </w:t>
            </w:r>
            <w:proofErr w:type="spellStart"/>
            <w:r w:rsidRPr="00F41DC1">
              <w:rPr>
                <w:rFonts w:ascii="Arial" w:hAnsi="Arial" w:cs="Arial"/>
                <w:sz w:val="16"/>
                <w:szCs w:val="16"/>
              </w:rPr>
              <w:t>Sawahira</w:t>
            </w:r>
            <w:proofErr w:type="spellEnd"/>
            <w:r w:rsidRPr="00F41DC1">
              <w:rPr>
                <w:rFonts w:ascii="Arial" w:hAnsi="Arial" w:cs="Arial"/>
                <w:sz w:val="16"/>
                <w:szCs w:val="16"/>
              </w:rPr>
              <w:t xml:space="preserve"> ash </w:t>
            </w:r>
            <w:proofErr w:type="spellStart"/>
            <w:r w:rsidRPr="00F41DC1">
              <w:rPr>
                <w:rFonts w:ascii="Arial" w:hAnsi="Arial" w:cs="Arial"/>
                <w:sz w:val="16"/>
                <w:szCs w:val="16"/>
              </w:rPr>
              <w:t>Sharqiya</w:t>
            </w:r>
            <w:proofErr w:type="spellEnd"/>
          </w:p>
        </w:tc>
      </w:tr>
      <w:tr w:rsidR="00F82B50" w:rsidRPr="00F41DC1" w:rsidTr="006B648A">
        <w:trPr>
          <w:trHeight w:val="20"/>
          <w:jc w:val="center"/>
        </w:trPr>
        <w:tc>
          <w:tcPr>
            <w:tcW w:w="2346" w:type="dxa"/>
            <w:tcBorders>
              <w:top w:val="nil"/>
              <w:bottom w:val="single" w:sz="4" w:space="0" w:color="auto"/>
            </w:tcBorders>
            <w:tcMar>
              <w:right w:w="170" w:type="dxa"/>
            </w:tcMar>
            <w:vAlign w:val="center"/>
          </w:tcPr>
          <w:p w:rsidR="00F82B50" w:rsidRPr="00F41DC1" w:rsidRDefault="00F82B50" w:rsidP="00944942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F41DC1">
              <w:rPr>
                <w:rFonts w:ascii="Arial" w:hAnsi="Arial" w:cs="Simplified Arabic"/>
                <w:sz w:val="16"/>
                <w:szCs w:val="16"/>
                <w:rtl/>
              </w:rPr>
              <w:t>الشَيْخ سَعْد</w:t>
            </w:r>
          </w:p>
        </w:tc>
        <w:tc>
          <w:tcPr>
            <w:tcW w:w="2249" w:type="dxa"/>
            <w:tcBorders>
              <w:top w:val="nil"/>
              <w:bottom w:val="single" w:sz="4" w:space="0" w:color="auto"/>
            </w:tcBorders>
            <w:tcMar>
              <w:right w:w="737" w:type="dxa"/>
            </w:tcMar>
            <w:vAlign w:val="center"/>
          </w:tcPr>
          <w:p w:rsidR="00F82B50" w:rsidRPr="00F41DC1" w:rsidRDefault="00F82B50" w:rsidP="00D20C2A">
            <w:pPr>
              <w:rPr>
                <w:rFonts w:ascii="Arial" w:hAnsi="Arial" w:cs="Arial"/>
                <w:sz w:val="16"/>
                <w:szCs w:val="16"/>
              </w:rPr>
            </w:pPr>
            <w:r w:rsidRPr="00F41DC1">
              <w:rPr>
                <w:rFonts w:ascii="Arial" w:hAnsi="Arial" w:cs="Arial"/>
                <w:sz w:val="16"/>
                <w:szCs w:val="16"/>
              </w:rPr>
              <w:t>571</w:t>
            </w:r>
          </w:p>
        </w:tc>
        <w:tc>
          <w:tcPr>
            <w:tcW w:w="2776" w:type="dxa"/>
            <w:tcBorders>
              <w:top w:val="nil"/>
              <w:bottom w:val="single" w:sz="4" w:space="0" w:color="auto"/>
            </w:tcBorders>
            <w:tcMar>
              <w:left w:w="170" w:type="dxa"/>
              <w:right w:w="170" w:type="dxa"/>
            </w:tcMar>
            <w:vAlign w:val="center"/>
          </w:tcPr>
          <w:p w:rsidR="00F82B50" w:rsidRPr="00F41DC1" w:rsidRDefault="00F82B50" w:rsidP="00944942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41DC1">
              <w:rPr>
                <w:rFonts w:ascii="Arial" w:hAnsi="Arial" w:cs="Arial"/>
                <w:sz w:val="16"/>
                <w:szCs w:val="16"/>
              </w:rPr>
              <w:t xml:space="preserve">Ash Sheikh </w:t>
            </w:r>
            <w:proofErr w:type="spellStart"/>
            <w:r w:rsidRPr="00F41DC1">
              <w:rPr>
                <w:rFonts w:ascii="Arial" w:hAnsi="Arial" w:cs="Arial"/>
                <w:sz w:val="16"/>
                <w:szCs w:val="16"/>
              </w:rPr>
              <w:t>Sa'd</w:t>
            </w:r>
            <w:proofErr w:type="spellEnd"/>
          </w:p>
        </w:tc>
      </w:tr>
    </w:tbl>
    <w:p w:rsidR="00230015" w:rsidRPr="00F41DC1" w:rsidRDefault="00230015" w:rsidP="00A55B35">
      <w:pPr>
        <w:jc w:val="lowKashida"/>
        <w:rPr>
          <w:rFonts w:cs="Simplified Arabic"/>
          <w:rtl/>
        </w:rPr>
      </w:pPr>
    </w:p>
    <w:p w:rsidR="006B648A" w:rsidRPr="00F41DC1" w:rsidRDefault="006B648A" w:rsidP="006B648A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9F1CD7" w:rsidRDefault="009F1CD7">
      <w:pPr>
        <w:bidi w:val="0"/>
        <w:rPr>
          <w:rFonts w:cs="Simplified Arabic"/>
        </w:rPr>
      </w:pPr>
      <w:r>
        <w:rPr>
          <w:rFonts w:cs="Simplified Arabic"/>
        </w:rPr>
        <w:br w:type="page"/>
      </w:r>
    </w:p>
    <w:p w:rsidR="001828DA" w:rsidRDefault="009F1CD7" w:rsidP="001828DA">
      <w:pPr>
        <w:bidi w:val="0"/>
        <w:rPr>
          <w:rFonts w:cs="Simplified Arabic"/>
        </w:rPr>
      </w:pPr>
      <w:r w:rsidRPr="00F41DC1">
        <w:rPr>
          <w:rFonts w:cs="Simplified Arabic"/>
          <w:noProof/>
          <w:rtl/>
        </w:rPr>
        <w:lastRenderedPageBreak/>
        <w:drawing>
          <wp:anchor distT="0" distB="0" distL="114300" distR="114300" simplePos="0" relativeHeight="251659264" behindDoc="0" locked="0" layoutInCell="1" allowOverlap="1" wp14:anchorId="43448947" wp14:editId="37534B40">
            <wp:simplePos x="0" y="0"/>
            <wp:positionH relativeFrom="column">
              <wp:posOffset>-679094</wp:posOffset>
            </wp:positionH>
            <wp:positionV relativeFrom="paragraph">
              <wp:posOffset>1673356</wp:posOffset>
            </wp:positionV>
            <wp:extent cx="6029131" cy="3709776"/>
            <wp:effectExtent l="16510" t="21590" r="26670" b="26670"/>
            <wp:wrapNone/>
            <wp:docPr id="2" name="Picture 1" descr="C:\Users\yousef\Desktop\كتاب القدس الاحصائي 2019\الخرائط الاحصائية\الخرائط الاحصائية الواردة من التعداد\Housing_Units_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ousef\Desktop\كتاب القدس الاحصائي 2019\الخرائط الاحصائية\الخرائط الاحصائية الواردة من التعداد\Housing_Units_Ar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5383" r="-129" b="38701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038468" cy="3715521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828DA" w:rsidRPr="001828DA" w:rsidRDefault="001828DA" w:rsidP="001828DA">
      <w:pPr>
        <w:bidi w:val="0"/>
        <w:rPr>
          <w:rFonts w:cs="Simplified Arabic"/>
        </w:rPr>
      </w:pPr>
    </w:p>
    <w:p w:rsidR="001828DA" w:rsidRPr="001828DA" w:rsidRDefault="001828DA" w:rsidP="001828DA">
      <w:pPr>
        <w:bidi w:val="0"/>
        <w:rPr>
          <w:rFonts w:cs="Simplified Arabic"/>
        </w:rPr>
      </w:pPr>
    </w:p>
    <w:p w:rsidR="001828DA" w:rsidRPr="001828DA" w:rsidRDefault="001828DA" w:rsidP="001828DA">
      <w:pPr>
        <w:bidi w:val="0"/>
        <w:rPr>
          <w:rFonts w:cs="Simplified Arabic"/>
        </w:rPr>
      </w:pPr>
    </w:p>
    <w:p w:rsidR="001828DA" w:rsidRPr="001828DA" w:rsidRDefault="001828DA" w:rsidP="001828DA">
      <w:pPr>
        <w:bidi w:val="0"/>
        <w:rPr>
          <w:rFonts w:cs="Simplified Arabic"/>
        </w:rPr>
      </w:pPr>
    </w:p>
    <w:p w:rsidR="001828DA" w:rsidRPr="001828DA" w:rsidRDefault="001828DA" w:rsidP="001828DA">
      <w:pPr>
        <w:bidi w:val="0"/>
        <w:rPr>
          <w:rFonts w:cs="Simplified Arabic"/>
        </w:rPr>
      </w:pPr>
    </w:p>
    <w:p w:rsidR="001828DA" w:rsidRPr="001828DA" w:rsidRDefault="001828DA" w:rsidP="001828DA">
      <w:pPr>
        <w:bidi w:val="0"/>
        <w:rPr>
          <w:rFonts w:cs="Simplified Arabic"/>
        </w:rPr>
      </w:pPr>
    </w:p>
    <w:p w:rsidR="001828DA" w:rsidRPr="001828DA" w:rsidRDefault="001828DA" w:rsidP="001828DA">
      <w:pPr>
        <w:bidi w:val="0"/>
        <w:rPr>
          <w:rFonts w:cs="Simplified Arabic"/>
        </w:rPr>
      </w:pPr>
    </w:p>
    <w:p w:rsidR="001828DA" w:rsidRPr="001828DA" w:rsidRDefault="001828DA" w:rsidP="001828DA">
      <w:pPr>
        <w:bidi w:val="0"/>
        <w:rPr>
          <w:rFonts w:cs="Simplified Arabic"/>
        </w:rPr>
      </w:pPr>
    </w:p>
    <w:p w:rsidR="001828DA" w:rsidRPr="001828DA" w:rsidRDefault="001828DA" w:rsidP="001828DA">
      <w:pPr>
        <w:bidi w:val="0"/>
        <w:rPr>
          <w:rFonts w:cs="Simplified Arabic"/>
        </w:rPr>
      </w:pPr>
    </w:p>
    <w:p w:rsidR="001828DA" w:rsidRPr="001828DA" w:rsidRDefault="001828DA" w:rsidP="001828DA">
      <w:pPr>
        <w:bidi w:val="0"/>
        <w:rPr>
          <w:rFonts w:cs="Simplified Arabic"/>
        </w:rPr>
      </w:pPr>
    </w:p>
    <w:p w:rsidR="001828DA" w:rsidRPr="001828DA" w:rsidRDefault="001828DA" w:rsidP="001828DA">
      <w:pPr>
        <w:bidi w:val="0"/>
        <w:rPr>
          <w:rFonts w:cs="Simplified Arabic"/>
        </w:rPr>
      </w:pPr>
    </w:p>
    <w:p w:rsidR="001828DA" w:rsidRPr="001828DA" w:rsidRDefault="001828DA" w:rsidP="001828DA">
      <w:pPr>
        <w:bidi w:val="0"/>
        <w:rPr>
          <w:rFonts w:cs="Simplified Arabic"/>
        </w:rPr>
      </w:pPr>
    </w:p>
    <w:p w:rsidR="001828DA" w:rsidRPr="001828DA" w:rsidRDefault="001828DA" w:rsidP="001828DA">
      <w:pPr>
        <w:bidi w:val="0"/>
        <w:rPr>
          <w:rFonts w:cs="Simplified Arabic"/>
        </w:rPr>
      </w:pPr>
    </w:p>
    <w:p w:rsidR="001828DA" w:rsidRPr="001828DA" w:rsidRDefault="001828DA" w:rsidP="001828DA">
      <w:pPr>
        <w:bidi w:val="0"/>
        <w:rPr>
          <w:rFonts w:cs="Simplified Arabic"/>
        </w:rPr>
      </w:pPr>
    </w:p>
    <w:p w:rsidR="001828DA" w:rsidRPr="001828DA" w:rsidRDefault="001828DA" w:rsidP="001828DA">
      <w:pPr>
        <w:bidi w:val="0"/>
        <w:rPr>
          <w:rFonts w:cs="Simplified Arabic"/>
        </w:rPr>
      </w:pPr>
    </w:p>
    <w:p w:rsidR="001828DA" w:rsidRPr="001828DA" w:rsidRDefault="001828DA" w:rsidP="001828DA">
      <w:pPr>
        <w:bidi w:val="0"/>
        <w:rPr>
          <w:rFonts w:cs="Simplified Arabic"/>
        </w:rPr>
      </w:pPr>
    </w:p>
    <w:p w:rsidR="001828DA" w:rsidRPr="001828DA" w:rsidRDefault="001828DA" w:rsidP="001828DA">
      <w:pPr>
        <w:bidi w:val="0"/>
        <w:rPr>
          <w:rFonts w:cs="Simplified Arabic"/>
        </w:rPr>
      </w:pPr>
    </w:p>
    <w:p w:rsidR="001828DA" w:rsidRPr="001828DA" w:rsidRDefault="001828DA" w:rsidP="001828DA">
      <w:pPr>
        <w:bidi w:val="0"/>
        <w:rPr>
          <w:rFonts w:cs="Simplified Arabic"/>
        </w:rPr>
      </w:pPr>
    </w:p>
    <w:p w:rsidR="001828DA" w:rsidRPr="001828DA" w:rsidRDefault="001828DA" w:rsidP="001828DA">
      <w:pPr>
        <w:bidi w:val="0"/>
        <w:rPr>
          <w:rFonts w:cs="Simplified Arabic"/>
        </w:rPr>
      </w:pPr>
    </w:p>
    <w:p w:rsidR="001828DA" w:rsidRPr="001828DA" w:rsidRDefault="001828DA" w:rsidP="001828DA">
      <w:pPr>
        <w:bidi w:val="0"/>
        <w:rPr>
          <w:rFonts w:cs="Simplified Arabic"/>
        </w:rPr>
      </w:pPr>
    </w:p>
    <w:p w:rsidR="001828DA" w:rsidRPr="001828DA" w:rsidRDefault="001828DA" w:rsidP="001828DA">
      <w:pPr>
        <w:bidi w:val="0"/>
        <w:rPr>
          <w:rFonts w:cs="Simplified Arabic"/>
        </w:rPr>
      </w:pPr>
    </w:p>
    <w:p w:rsidR="001828DA" w:rsidRPr="001828DA" w:rsidRDefault="001828DA" w:rsidP="001828DA">
      <w:pPr>
        <w:bidi w:val="0"/>
        <w:rPr>
          <w:rFonts w:cs="Simplified Arabic"/>
        </w:rPr>
      </w:pPr>
    </w:p>
    <w:p w:rsidR="001828DA" w:rsidRPr="001828DA" w:rsidRDefault="001828DA" w:rsidP="001828DA">
      <w:pPr>
        <w:bidi w:val="0"/>
        <w:rPr>
          <w:rFonts w:cs="Simplified Arabic"/>
        </w:rPr>
      </w:pPr>
    </w:p>
    <w:p w:rsidR="001828DA" w:rsidRPr="001828DA" w:rsidRDefault="001828DA" w:rsidP="001828DA">
      <w:pPr>
        <w:bidi w:val="0"/>
        <w:rPr>
          <w:rFonts w:cs="Simplified Arabic"/>
        </w:rPr>
      </w:pPr>
    </w:p>
    <w:p w:rsidR="001828DA" w:rsidRPr="001828DA" w:rsidRDefault="001828DA" w:rsidP="001828DA">
      <w:pPr>
        <w:bidi w:val="0"/>
        <w:rPr>
          <w:rFonts w:cs="Simplified Arabic"/>
        </w:rPr>
      </w:pPr>
    </w:p>
    <w:p w:rsidR="001828DA" w:rsidRPr="001828DA" w:rsidRDefault="001828DA" w:rsidP="001828DA">
      <w:pPr>
        <w:bidi w:val="0"/>
        <w:rPr>
          <w:rFonts w:cs="Simplified Arabic"/>
        </w:rPr>
      </w:pPr>
    </w:p>
    <w:p w:rsidR="001828DA" w:rsidRPr="001828DA" w:rsidRDefault="001828DA" w:rsidP="001828DA">
      <w:pPr>
        <w:bidi w:val="0"/>
        <w:rPr>
          <w:rFonts w:cs="Simplified Arabic"/>
        </w:rPr>
      </w:pPr>
    </w:p>
    <w:p w:rsidR="001828DA" w:rsidRPr="001828DA" w:rsidRDefault="001828DA" w:rsidP="001828DA">
      <w:pPr>
        <w:bidi w:val="0"/>
        <w:rPr>
          <w:rFonts w:cs="Simplified Arabic"/>
        </w:rPr>
      </w:pPr>
    </w:p>
    <w:p w:rsidR="001828DA" w:rsidRPr="001828DA" w:rsidRDefault="001828DA" w:rsidP="001828DA">
      <w:pPr>
        <w:bidi w:val="0"/>
        <w:rPr>
          <w:rFonts w:cs="Simplified Arabic"/>
        </w:rPr>
      </w:pPr>
    </w:p>
    <w:p w:rsidR="001828DA" w:rsidRPr="001828DA" w:rsidRDefault="001828DA" w:rsidP="001828DA">
      <w:pPr>
        <w:bidi w:val="0"/>
        <w:rPr>
          <w:rFonts w:cs="Simplified Arabic"/>
        </w:rPr>
      </w:pPr>
    </w:p>
    <w:p w:rsidR="001828DA" w:rsidRPr="001828DA" w:rsidRDefault="001828DA" w:rsidP="001828DA">
      <w:pPr>
        <w:bidi w:val="0"/>
        <w:rPr>
          <w:rFonts w:cs="Simplified Arabic"/>
        </w:rPr>
      </w:pPr>
    </w:p>
    <w:p w:rsidR="001828DA" w:rsidRDefault="001828DA" w:rsidP="001828DA">
      <w:pPr>
        <w:bidi w:val="0"/>
        <w:rPr>
          <w:rFonts w:cs="Simplified Arabic"/>
        </w:rPr>
      </w:pPr>
    </w:p>
    <w:p w:rsidR="001828DA" w:rsidRPr="001828DA" w:rsidRDefault="001828DA" w:rsidP="001828DA">
      <w:pPr>
        <w:bidi w:val="0"/>
        <w:rPr>
          <w:rFonts w:cs="Simplified Arabic"/>
        </w:rPr>
      </w:pPr>
    </w:p>
    <w:p w:rsidR="001828DA" w:rsidRPr="001828DA" w:rsidRDefault="001828DA" w:rsidP="001828DA">
      <w:pPr>
        <w:bidi w:val="0"/>
        <w:rPr>
          <w:rFonts w:cs="Simplified Arabic"/>
        </w:rPr>
      </w:pPr>
    </w:p>
    <w:p w:rsidR="001828DA" w:rsidRPr="001828DA" w:rsidRDefault="001828DA" w:rsidP="001828DA">
      <w:pPr>
        <w:bidi w:val="0"/>
        <w:rPr>
          <w:rFonts w:cs="Simplified Arabic"/>
        </w:rPr>
      </w:pPr>
    </w:p>
    <w:p w:rsidR="001828DA" w:rsidRPr="001828DA" w:rsidRDefault="001828DA" w:rsidP="001828DA">
      <w:pPr>
        <w:bidi w:val="0"/>
        <w:rPr>
          <w:rFonts w:cs="Simplified Arabic"/>
        </w:rPr>
      </w:pPr>
    </w:p>
    <w:p w:rsidR="001828DA" w:rsidRPr="001828DA" w:rsidRDefault="001828DA" w:rsidP="001828DA">
      <w:pPr>
        <w:bidi w:val="0"/>
        <w:rPr>
          <w:rFonts w:cs="Simplified Arabic"/>
        </w:rPr>
      </w:pPr>
    </w:p>
    <w:p w:rsidR="001828DA" w:rsidRPr="001828DA" w:rsidRDefault="001828DA" w:rsidP="001828DA">
      <w:pPr>
        <w:bidi w:val="0"/>
        <w:rPr>
          <w:rFonts w:cs="Simplified Arabic"/>
        </w:rPr>
      </w:pPr>
    </w:p>
    <w:p w:rsidR="001828DA" w:rsidRPr="001828DA" w:rsidRDefault="001828DA" w:rsidP="001828DA">
      <w:pPr>
        <w:bidi w:val="0"/>
        <w:rPr>
          <w:rFonts w:cs="Simplified Arabic"/>
        </w:rPr>
      </w:pPr>
    </w:p>
    <w:p w:rsidR="001828DA" w:rsidRPr="001828DA" w:rsidRDefault="001828DA" w:rsidP="001828DA">
      <w:pPr>
        <w:bidi w:val="0"/>
        <w:rPr>
          <w:rFonts w:cs="Simplified Arabic"/>
        </w:rPr>
      </w:pPr>
    </w:p>
    <w:p w:rsidR="001828DA" w:rsidRPr="001828DA" w:rsidRDefault="001828DA" w:rsidP="001828DA">
      <w:pPr>
        <w:bidi w:val="0"/>
        <w:rPr>
          <w:rFonts w:cs="Simplified Arabic"/>
        </w:rPr>
      </w:pPr>
    </w:p>
    <w:p w:rsidR="001828DA" w:rsidRDefault="001828DA" w:rsidP="001828DA">
      <w:pPr>
        <w:bidi w:val="0"/>
        <w:rPr>
          <w:rFonts w:cs="Simplified Arabic"/>
        </w:rPr>
      </w:pPr>
    </w:p>
    <w:p w:rsidR="001828DA" w:rsidRPr="001828DA" w:rsidRDefault="001828DA" w:rsidP="001828DA">
      <w:pPr>
        <w:bidi w:val="0"/>
        <w:rPr>
          <w:rFonts w:cs="Simplified Arabic"/>
        </w:rPr>
      </w:pPr>
    </w:p>
    <w:p w:rsidR="001828DA" w:rsidRPr="001828DA" w:rsidRDefault="001828DA" w:rsidP="001828DA">
      <w:pPr>
        <w:bidi w:val="0"/>
        <w:rPr>
          <w:rFonts w:cs="Simplified Arabic"/>
        </w:rPr>
      </w:pPr>
    </w:p>
    <w:p w:rsidR="001828DA" w:rsidRDefault="001828DA" w:rsidP="001828DA">
      <w:pPr>
        <w:bidi w:val="0"/>
        <w:rPr>
          <w:rFonts w:cs="Simplified Arabic"/>
        </w:rPr>
      </w:pPr>
    </w:p>
    <w:p w:rsidR="001828DA" w:rsidRDefault="001828DA" w:rsidP="001828DA">
      <w:pPr>
        <w:bidi w:val="0"/>
        <w:rPr>
          <w:rFonts w:cs="Simplified Arabic"/>
        </w:rPr>
      </w:pPr>
    </w:p>
    <w:p w:rsidR="004D2EC1" w:rsidRDefault="001828DA" w:rsidP="001828DA">
      <w:pPr>
        <w:tabs>
          <w:tab w:val="left" w:pos="5517"/>
        </w:tabs>
        <w:bidi w:val="0"/>
        <w:rPr>
          <w:rFonts w:cs="Simplified Arabic"/>
        </w:rPr>
      </w:pPr>
      <w:r>
        <w:rPr>
          <w:rFonts w:cs="Simplified Arabic"/>
        </w:rPr>
        <w:tab/>
      </w:r>
    </w:p>
    <w:p w:rsidR="00234DD5" w:rsidRPr="00F41DC1" w:rsidRDefault="00234DD5" w:rsidP="00234DD5">
      <w:pPr>
        <w:tabs>
          <w:tab w:val="left" w:pos="5517"/>
        </w:tabs>
        <w:bidi w:val="0"/>
        <w:rPr>
          <w:rFonts w:cs="Simplified Arabic"/>
          <w:rtl/>
        </w:rPr>
      </w:pPr>
    </w:p>
    <w:sectPr w:rsidR="00234DD5" w:rsidRPr="00F41DC1" w:rsidSect="00767AE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93"/>
      <w:cols w:space="720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290" w:rsidRDefault="007A0290">
      <w:r>
        <w:separator/>
      </w:r>
    </w:p>
  </w:endnote>
  <w:endnote w:type="continuationSeparator" w:id="0">
    <w:p w:rsidR="007A0290" w:rsidRDefault="007A0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7AE5" w:rsidRDefault="00767A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  <w:rtl/>
      </w:rPr>
      <w:id w:val="12551249"/>
      <w:docPartObj>
        <w:docPartGallery w:val="Page Numbers (Bottom of Page)"/>
        <w:docPartUnique/>
      </w:docPartObj>
    </w:sdtPr>
    <w:sdtEndPr/>
    <w:sdtContent>
      <w:p w:rsidR="005F60D0" w:rsidRPr="009C1362" w:rsidRDefault="00D34F17">
        <w:pPr>
          <w:pStyle w:val="Footer"/>
          <w:jc w:val="center"/>
          <w:rPr>
            <w:sz w:val="16"/>
            <w:szCs w:val="16"/>
          </w:rPr>
        </w:pPr>
        <w:r w:rsidRPr="009C1362">
          <w:rPr>
            <w:sz w:val="16"/>
            <w:szCs w:val="16"/>
          </w:rPr>
          <w:fldChar w:fldCharType="begin"/>
        </w:r>
        <w:r w:rsidR="005F60D0" w:rsidRPr="009C1362">
          <w:rPr>
            <w:sz w:val="16"/>
            <w:szCs w:val="16"/>
          </w:rPr>
          <w:instrText xml:space="preserve"> PAGE   \* MERGEFORMAT </w:instrText>
        </w:r>
        <w:r w:rsidRPr="009C1362">
          <w:rPr>
            <w:sz w:val="16"/>
            <w:szCs w:val="16"/>
          </w:rPr>
          <w:fldChar w:fldCharType="separate"/>
        </w:r>
        <w:r w:rsidR="000762E1">
          <w:rPr>
            <w:noProof/>
            <w:sz w:val="16"/>
            <w:szCs w:val="16"/>
            <w:rtl/>
          </w:rPr>
          <w:t>98</w:t>
        </w:r>
        <w:r w:rsidRPr="009C1362">
          <w:rPr>
            <w:sz w:val="16"/>
            <w:szCs w:val="16"/>
          </w:rPr>
          <w:fldChar w:fldCharType="end"/>
        </w:r>
      </w:p>
    </w:sdtContent>
  </w:sdt>
  <w:p w:rsidR="005F60D0" w:rsidRDefault="005F60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12551248"/>
      <w:docPartObj>
        <w:docPartGallery w:val="Page Numbers (Bottom of Page)"/>
        <w:docPartUnique/>
      </w:docPartObj>
    </w:sdtPr>
    <w:sdtEndPr/>
    <w:sdtContent>
      <w:p w:rsidR="005F60D0" w:rsidRDefault="00D34F17">
        <w:pPr>
          <w:pStyle w:val="Footer"/>
          <w:jc w:val="center"/>
        </w:pPr>
        <w:r w:rsidRPr="00CC542B">
          <w:rPr>
            <w:rFonts w:asciiTheme="majorBidi" w:hAnsiTheme="majorBidi" w:cstheme="majorBidi"/>
            <w:sz w:val="16"/>
            <w:szCs w:val="16"/>
          </w:rPr>
          <w:fldChar w:fldCharType="begin"/>
        </w:r>
        <w:r w:rsidR="005F60D0" w:rsidRPr="00CC542B">
          <w:rPr>
            <w:rFonts w:asciiTheme="majorBidi" w:hAnsiTheme="majorBidi" w:cstheme="majorBidi"/>
            <w:sz w:val="16"/>
            <w:szCs w:val="16"/>
          </w:rPr>
          <w:instrText xml:space="preserve"> PAGE   \* MERGEFORMAT </w:instrText>
        </w:r>
        <w:r w:rsidRPr="00CC542B">
          <w:rPr>
            <w:rFonts w:asciiTheme="majorBidi" w:hAnsiTheme="majorBidi" w:cstheme="majorBidi"/>
            <w:sz w:val="16"/>
            <w:szCs w:val="16"/>
          </w:rPr>
          <w:fldChar w:fldCharType="separate"/>
        </w:r>
        <w:r w:rsidR="00144E7C">
          <w:rPr>
            <w:rFonts w:asciiTheme="majorBidi" w:hAnsiTheme="majorBidi" w:cstheme="majorBidi"/>
            <w:noProof/>
            <w:sz w:val="16"/>
            <w:szCs w:val="16"/>
            <w:rtl/>
          </w:rPr>
          <w:t>93</w:t>
        </w:r>
        <w:r w:rsidRPr="00CC542B">
          <w:rPr>
            <w:rFonts w:asciiTheme="majorBidi" w:hAnsiTheme="majorBidi" w:cstheme="majorBidi"/>
            <w:sz w:val="16"/>
            <w:szCs w:val="16"/>
          </w:rPr>
          <w:fldChar w:fldCharType="end"/>
        </w:r>
      </w:p>
    </w:sdtContent>
  </w:sdt>
  <w:p w:rsidR="005F60D0" w:rsidRDefault="005F60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290" w:rsidRDefault="007A0290">
      <w:r>
        <w:separator/>
      </w:r>
    </w:p>
  </w:footnote>
  <w:footnote w:type="continuationSeparator" w:id="0">
    <w:p w:rsidR="007A0290" w:rsidRDefault="007A0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7AE5" w:rsidRDefault="00767A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0D0" w:rsidRPr="00D4621A" w:rsidRDefault="005F60D0" w:rsidP="007A3D80">
    <w:pPr>
      <w:pStyle w:val="Header"/>
      <w:rPr>
        <w:rFonts w:ascii="Arial" w:hAnsi="Arial" w:cs="Arial"/>
        <w:sz w:val="16"/>
        <w:szCs w:val="16"/>
      </w:rPr>
    </w:pPr>
    <w:r w:rsidRPr="00D4621A">
      <w:rPr>
        <w:rFonts w:ascii="Arial" w:hAnsi="Arial" w:cs="Arial"/>
        <w:sz w:val="16"/>
        <w:szCs w:val="16"/>
      </w:rPr>
      <w:t>PCBS</w:t>
    </w:r>
    <w:r w:rsidRPr="00D4621A">
      <w:rPr>
        <w:rFonts w:ascii="Arial" w:hAnsi="Arial" w:cs="Arial"/>
        <w:sz w:val="16"/>
        <w:szCs w:val="16"/>
        <w:rtl/>
      </w:rPr>
      <w:t>: كتاب القدس الإحصائي السنوي 20</w:t>
    </w:r>
    <w:r w:rsidR="00680E42">
      <w:rPr>
        <w:rFonts w:ascii="Arial" w:hAnsi="Arial" w:cs="Arial" w:hint="cs"/>
        <w:sz w:val="16"/>
        <w:szCs w:val="16"/>
        <w:rtl/>
      </w:rPr>
      <w:t>2</w:t>
    </w:r>
    <w:r w:rsidR="007A3D80">
      <w:rPr>
        <w:rFonts w:ascii="Arial" w:hAnsi="Arial" w:cs="Arial" w:hint="cs"/>
        <w:sz w:val="16"/>
        <w:szCs w:val="16"/>
        <w:rtl/>
      </w:rPr>
      <w:t>1</w:t>
    </w:r>
    <w:r w:rsidRPr="00D4621A">
      <w:rPr>
        <w:rFonts w:ascii="Arial" w:hAnsi="Arial" w:cs="Arial"/>
        <w:sz w:val="16"/>
        <w:szCs w:val="16"/>
        <w:rtl/>
      </w:rPr>
      <w:t xml:space="preserve">  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</w:t>
    </w:r>
    <w:r w:rsidRPr="00D4621A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المساكن</w:t>
    </w:r>
    <w:r w:rsidRPr="00D4621A">
      <w:rPr>
        <w:rFonts w:ascii="Arial" w:hAnsi="Arial" w:cs="Arial"/>
        <w:sz w:val="16"/>
        <w:szCs w:val="16"/>
        <w:rtl/>
      </w:rPr>
      <w:t xml:space="preserve">                                                           </w:t>
    </w:r>
  </w:p>
  <w:p w:rsidR="005F60D0" w:rsidRPr="00A94203" w:rsidRDefault="005F60D0" w:rsidP="00A94203">
    <w:pPr>
      <w:pStyle w:val="Header"/>
      <w:rPr>
        <w:sz w:val="16"/>
        <w:rtl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0D0" w:rsidRPr="00D4621A" w:rsidRDefault="005F60D0" w:rsidP="007A3D80">
    <w:pPr>
      <w:pStyle w:val="Header"/>
      <w:rPr>
        <w:rFonts w:ascii="Arial" w:hAnsi="Arial" w:cs="Arial"/>
        <w:sz w:val="16"/>
        <w:szCs w:val="16"/>
      </w:rPr>
    </w:pPr>
    <w:r w:rsidRPr="00D4621A">
      <w:rPr>
        <w:rFonts w:ascii="Arial" w:hAnsi="Arial" w:cs="Arial"/>
        <w:sz w:val="16"/>
        <w:szCs w:val="16"/>
      </w:rPr>
      <w:t>PCBS</w:t>
    </w:r>
    <w:r w:rsidRPr="00D4621A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 w:rsidR="00680E42">
      <w:rPr>
        <w:rFonts w:ascii="Arial" w:hAnsi="Arial" w:cs="Arial" w:hint="cs"/>
        <w:sz w:val="16"/>
        <w:szCs w:val="16"/>
        <w:rtl/>
      </w:rPr>
      <w:t>202</w:t>
    </w:r>
    <w:r w:rsidR="007A3D80">
      <w:rPr>
        <w:rFonts w:ascii="Arial" w:hAnsi="Arial" w:cs="Arial" w:hint="cs"/>
        <w:sz w:val="16"/>
        <w:szCs w:val="16"/>
        <w:rtl/>
      </w:rPr>
      <w:t>1</w:t>
    </w:r>
    <w:r w:rsidRPr="00D4621A">
      <w:rPr>
        <w:rFonts w:ascii="Arial" w:hAnsi="Arial" w:cs="Arial"/>
        <w:sz w:val="16"/>
        <w:szCs w:val="16"/>
        <w:rtl/>
      </w:rPr>
      <w:t xml:space="preserve">  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</w:t>
    </w:r>
    <w:r w:rsidRPr="00D4621A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المساكن</w:t>
    </w:r>
    <w:r w:rsidRPr="00D4621A">
      <w:rPr>
        <w:rFonts w:ascii="Arial" w:hAnsi="Arial" w:cs="Arial"/>
        <w:sz w:val="16"/>
        <w:szCs w:val="16"/>
        <w:rtl/>
      </w:rPr>
      <w:t xml:space="preserve">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7217C"/>
    <w:multiLevelType w:val="hybridMultilevel"/>
    <w:tmpl w:val="C7B0228C"/>
    <w:lvl w:ilvl="0" w:tplc="80D85AEE"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F75266"/>
    <w:multiLevelType w:val="hybridMultilevel"/>
    <w:tmpl w:val="94FCEF24"/>
    <w:lvl w:ilvl="0" w:tplc="0409000F">
      <w:start w:val="1"/>
      <w:numFmt w:val="decimal"/>
      <w:lvlText w:val="%1."/>
      <w:lvlJc w:val="left"/>
      <w:pPr>
        <w:tabs>
          <w:tab w:val="num" w:pos="860"/>
        </w:tabs>
        <w:ind w:left="860" w:right="8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80"/>
        </w:tabs>
        <w:ind w:left="1580" w:right="15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0"/>
        </w:tabs>
        <w:ind w:left="2300" w:right="23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0"/>
        </w:tabs>
        <w:ind w:left="3020" w:right="30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0"/>
        </w:tabs>
        <w:ind w:left="3740" w:right="37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0"/>
        </w:tabs>
        <w:ind w:left="4460" w:right="44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0"/>
        </w:tabs>
        <w:ind w:left="5180" w:right="51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0"/>
        </w:tabs>
        <w:ind w:left="5900" w:right="59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0"/>
        </w:tabs>
        <w:ind w:left="6620" w:right="662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activeWritingStyle w:appName="MSWord" w:lang="ar-SA" w:vendorID="4" w:dllVersion="512" w:checkStyle="1"/>
  <w:activeWritingStyle w:appName="MSWord" w:lang="fr-FR" w:vendorID="9" w:dllVersion="512" w:checkStyle="1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C4F"/>
    <w:rsid w:val="00002968"/>
    <w:rsid w:val="0000543A"/>
    <w:rsid w:val="000109BC"/>
    <w:rsid w:val="00014F65"/>
    <w:rsid w:val="000152CD"/>
    <w:rsid w:val="00016276"/>
    <w:rsid w:val="0001668C"/>
    <w:rsid w:val="00021439"/>
    <w:rsid w:val="00024DED"/>
    <w:rsid w:val="00032EEF"/>
    <w:rsid w:val="000336D4"/>
    <w:rsid w:val="00047858"/>
    <w:rsid w:val="000527C7"/>
    <w:rsid w:val="00057BDB"/>
    <w:rsid w:val="00060E19"/>
    <w:rsid w:val="00061507"/>
    <w:rsid w:val="000620E7"/>
    <w:rsid w:val="00070F3E"/>
    <w:rsid w:val="0007176A"/>
    <w:rsid w:val="000718D9"/>
    <w:rsid w:val="000732E1"/>
    <w:rsid w:val="00073813"/>
    <w:rsid w:val="00073F68"/>
    <w:rsid w:val="000762E1"/>
    <w:rsid w:val="00082953"/>
    <w:rsid w:val="00087AF4"/>
    <w:rsid w:val="00093D42"/>
    <w:rsid w:val="000A01B2"/>
    <w:rsid w:val="000A6800"/>
    <w:rsid w:val="000B210F"/>
    <w:rsid w:val="000B4A62"/>
    <w:rsid w:val="000C05D0"/>
    <w:rsid w:val="000C392B"/>
    <w:rsid w:val="000C63E9"/>
    <w:rsid w:val="000D171C"/>
    <w:rsid w:val="000E1362"/>
    <w:rsid w:val="000E3102"/>
    <w:rsid w:val="000E3C16"/>
    <w:rsid w:val="000E532D"/>
    <w:rsid w:val="000F1540"/>
    <w:rsid w:val="001120C1"/>
    <w:rsid w:val="00131438"/>
    <w:rsid w:val="001330CC"/>
    <w:rsid w:val="001333B0"/>
    <w:rsid w:val="001338D6"/>
    <w:rsid w:val="00141CC1"/>
    <w:rsid w:val="00144868"/>
    <w:rsid w:val="00144E7C"/>
    <w:rsid w:val="001463A9"/>
    <w:rsid w:val="00150F8F"/>
    <w:rsid w:val="001511CB"/>
    <w:rsid w:val="00151636"/>
    <w:rsid w:val="00154E0C"/>
    <w:rsid w:val="00162BB5"/>
    <w:rsid w:val="00164439"/>
    <w:rsid w:val="00171BE1"/>
    <w:rsid w:val="00175958"/>
    <w:rsid w:val="001828DA"/>
    <w:rsid w:val="0018480F"/>
    <w:rsid w:val="0019785C"/>
    <w:rsid w:val="001A6660"/>
    <w:rsid w:val="001B14F8"/>
    <w:rsid w:val="001C5EC5"/>
    <w:rsid w:val="001D1666"/>
    <w:rsid w:val="001D2605"/>
    <w:rsid w:val="001D3096"/>
    <w:rsid w:val="001D6092"/>
    <w:rsid w:val="001D6BB5"/>
    <w:rsid w:val="001E4372"/>
    <w:rsid w:val="001E5B1E"/>
    <w:rsid w:val="001F4489"/>
    <w:rsid w:val="001F59B6"/>
    <w:rsid w:val="001F6315"/>
    <w:rsid w:val="00202B3A"/>
    <w:rsid w:val="00202C24"/>
    <w:rsid w:val="002061F4"/>
    <w:rsid w:val="0021298D"/>
    <w:rsid w:val="00213549"/>
    <w:rsid w:val="00214314"/>
    <w:rsid w:val="002177E8"/>
    <w:rsid w:val="00220F6B"/>
    <w:rsid w:val="00225884"/>
    <w:rsid w:val="00227754"/>
    <w:rsid w:val="00230015"/>
    <w:rsid w:val="00234DD5"/>
    <w:rsid w:val="00235A6D"/>
    <w:rsid w:val="00244BCD"/>
    <w:rsid w:val="00245EC1"/>
    <w:rsid w:val="00247510"/>
    <w:rsid w:val="00254546"/>
    <w:rsid w:val="002733D6"/>
    <w:rsid w:val="002901F8"/>
    <w:rsid w:val="00291979"/>
    <w:rsid w:val="002A124C"/>
    <w:rsid w:val="002A2E45"/>
    <w:rsid w:val="002A4470"/>
    <w:rsid w:val="002A4E2D"/>
    <w:rsid w:val="002B152B"/>
    <w:rsid w:val="002C5A0E"/>
    <w:rsid w:val="002E1B40"/>
    <w:rsid w:val="003017E0"/>
    <w:rsid w:val="00330C94"/>
    <w:rsid w:val="00333BE6"/>
    <w:rsid w:val="00333C4E"/>
    <w:rsid w:val="00340444"/>
    <w:rsid w:val="00347016"/>
    <w:rsid w:val="00350FCC"/>
    <w:rsid w:val="0035279F"/>
    <w:rsid w:val="00354409"/>
    <w:rsid w:val="003604DC"/>
    <w:rsid w:val="00360B00"/>
    <w:rsid w:val="00364F63"/>
    <w:rsid w:val="003653C7"/>
    <w:rsid w:val="00366B74"/>
    <w:rsid w:val="00366C40"/>
    <w:rsid w:val="003830E3"/>
    <w:rsid w:val="0038456C"/>
    <w:rsid w:val="0038775B"/>
    <w:rsid w:val="003913BE"/>
    <w:rsid w:val="00392EDE"/>
    <w:rsid w:val="003932D8"/>
    <w:rsid w:val="003A0861"/>
    <w:rsid w:val="003A1816"/>
    <w:rsid w:val="003A241D"/>
    <w:rsid w:val="003A5277"/>
    <w:rsid w:val="003B17A9"/>
    <w:rsid w:val="003B186F"/>
    <w:rsid w:val="003B7A7D"/>
    <w:rsid w:val="003C066D"/>
    <w:rsid w:val="003C2542"/>
    <w:rsid w:val="003D0D54"/>
    <w:rsid w:val="003D21FC"/>
    <w:rsid w:val="003E4EBC"/>
    <w:rsid w:val="003F4505"/>
    <w:rsid w:val="003F457B"/>
    <w:rsid w:val="003F64AD"/>
    <w:rsid w:val="00400AF8"/>
    <w:rsid w:val="00400E78"/>
    <w:rsid w:val="00404C22"/>
    <w:rsid w:val="00416736"/>
    <w:rsid w:val="004226BB"/>
    <w:rsid w:val="0042464A"/>
    <w:rsid w:val="00426E53"/>
    <w:rsid w:val="00426ED5"/>
    <w:rsid w:val="004279E5"/>
    <w:rsid w:val="0043140A"/>
    <w:rsid w:val="00431596"/>
    <w:rsid w:val="00432557"/>
    <w:rsid w:val="00433971"/>
    <w:rsid w:val="004362FC"/>
    <w:rsid w:val="004379FB"/>
    <w:rsid w:val="00437BA7"/>
    <w:rsid w:val="0044074F"/>
    <w:rsid w:val="00441DF8"/>
    <w:rsid w:val="00444923"/>
    <w:rsid w:val="00446875"/>
    <w:rsid w:val="004512DA"/>
    <w:rsid w:val="00454BFC"/>
    <w:rsid w:val="004554F4"/>
    <w:rsid w:val="0045604A"/>
    <w:rsid w:val="004613FC"/>
    <w:rsid w:val="0046352E"/>
    <w:rsid w:val="004732FE"/>
    <w:rsid w:val="00475379"/>
    <w:rsid w:val="0047628C"/>
    <w:rsid w:val="004810A7"/>
    <w:rsid w:val="004818CA"/>
    <w:rsid w:val="00484ED7"/>
    <w:rsid w:val="00487D4B"/>
    <w:rsid w:val="00490212"/>
    <w:rsid w:val="004B2669"/>
    <w:rsid w:val="004C2080"/>
    <w:rsid w:val="004C48EB"/>
    <w:rsid w:val="004C78AC"/>
    <w:rsid w:val="004D20DB"/>
    <w:rsid w:val="004D2EC1"/>
    <w:rsid w:val="004D6300"/>
    <w:rsid w:val="004E0C69"/>
    <w:rsid w:val="004E7ED2"/>
    <w:rsid w:val="004F7E97"/>
    <w:rsid w:val="00501415"/>
    <w:rsid w:val="005053BF"/>
    <w:rsid w:val="00510291"/>
    <w:rsid w:val="00522B6F"/>
    <w:rsid w:val="0052583B"/>
    <w:rsid w:val="0052672F"/>
    <w:rsid w:val="005279DC"/>
    <w:rsid w:val="00533C0C"/>
    <w:rsid w:val="00534FDC"/>
    <w:rsid w:val="00535DAF"/>
    <w:rsid w:val="00544310"/>
    <w:rsid w:val="00547C9E"/>
    <w:rsid w:val="00550B3D"/>
    <w:rsid w:val="00551413"/>
    <w:rsid w:val="00552010"/>
    <w:rsid w:val="005550AA"/>
    <w:rsid w:val="00562999"/>
    <w:rsid w:val="00564848"/>
    <w:rsid w:val="00573089"/>
    <w:rsid w:val="005806E0"/>
    <w:rsid w:val="005821C6"/>
    <w:rsid w:val="00582483"/>
    <w:rsid w:val="00591844"/>
    <w:rsid w:val="00597934"/>
    <w:rsid w:val="005A697D"/>
    <w:rsid w:val="005A7495"/>
    <w:rsid w:val="005A78A9"/>
    <w:rsid w:val="005B48A0"/>
    <w:rsid w:val="005B5395"/>
    <w:rsid w:val="005B64CA"/>
    <w:rsid w:val="005B7E4F"/>
    <w:rsid w:val="005C5A7D"/>
    <w:rsid w:val="005D058B"/>
    <w:rsid w:val="005D1E89"/>
    <w:rsid w:val="005E31DC"/>
    <w:rsid w:val="005E515C"/>
    <w:rsid w:val="005F266F"/>
    <w:rsid w:val="005F2D86"/>
    <w:rsid w:val="005F37A6"/>
    <w:rsid w:val="005F51CD"/>
    <w:rsid w:val="005F5681"/>
    <w:rsid w:val="005F60D0"/>
    <w:rsid w:val="00600FD8"/>
    <w:rsid w:val="00602E69"/>
    <w:rsid w:val="00603EEF"/>
    <w:rsid w:val="006044F3"/>
    <w:rsid w:val="006164A8"/>
    <w:rsid w:val="006167BC"/>
    <w:rsid w:val="0062327B"/>
    <w:rsid w:val="006232AD"/>
    <w:rsid w:val="0062652F"/>
    <w:rsid w:val="0062668D"/>
    <w:rsid w:val="00641968"/>
    <w:rsid w:val="00641FCF"/>
    <w:rsid w:val="0064395D"/>
    <w:rsid w:val="006441EA"/>
    <w:rsid w:val="0064522F"/>
    <w:rsid w:val="006502CE"/>
    <w:rsid w:val="00651609"/>
    <w:rsid w:val="00651FAC"/>
    <w:rsid w:val="00662BDB"/>
    <w:rsid w:val="006630E9"/>
    <w:rsid w:val="00665210"/>
    <w:rsid w:val="00665BE7"/>
    <w:rsid w:val="006663DB"/>
    <w:rsid w:val="00670798"/>
    <w:rsid w:val="006741F4"/>
    <w:rsid w:val="00676CB8"/>
    <w:rsid w:val="00676DC5"/>
    <w:rsid w:val="00680E42"/>
    <w:rsid w:val="00682382"/>
    <w:rsid w:val="00682CF6"/>
    <w:rsid w:val="0068463A"/>
    <w:rsid w:val="00684924"/>
    <w:rsid w:val="00686E58"/>
    <w:rsid w:val="006A2038"/>
    <w:rsid w:val="006A384D"/>
    <w:rsid w:val="006A4C4F"/>
    <w:rsid w:val="006A54E2"/>
    <w:rsid w:val="006A6F5D"/>
    <w:rsid w:val="006B1A58"/>
    <w:rsid w:val="006B3AEE"/>
    <w:rsid w:val="006B4A6D"/>
    <w:rsid w:val="006B5F95"/>
    <w:rsid w:val="006B6439"/>
    <w:rsid w:val="006B648A"/>
    <w:rsid w:val="006B66FE"/>
    <w:rsid w:val="006C30C3"/>
    <w:rsid w:val="006C3184"/>
    <w:rsid w:val="006C3A97"/>
    <w:rsid w:val="006C4869"/>
    <w:rsid w:val="006D41AB"/>
    <w:rsid w:val="006D7299"/>
    <w:rsid w:val="006F29D0"/>
    <w:rsid w:val="006F33A1"/>
    <w:rsid w:val="006F6FBB"/>
    <w:rsid w:val="00702FDB"/>
    <w:rsid w:val="00707257"/>
    <w:rsid w:val="00714A89"/>
    <w:rsid w:val="00714C19"/>
    <w:rsid w:val="007156FE"/>
    <w:rsid w:val="00715C4A"/>
    <w:rsid w:val="00717867"/>
    <w:rsid w:val="00724C20"/>
    <w:rsid w:val="00726F47"/>
    <w:rsid w:val="00731E8B"/>
    <w:rsid w:val="00732E51"/>
    <w:rsid w:val="00734AB7"/>
    <w:rsid w:val="007375A2"/>
    <w:rsid w:val="00741CE8"/>
    <w:rsid w:val="00742F14"/>
    <w:rsid w:val="00743D5C"/>
    <w:rsid w:val="007472BF"/>
    <w:rsid w:val="00747775"/>
    <w:rsid w:val="00754FAF"/>
    <w:rsid w:val="00756483"/>
    <w:rsid w:val="0076201E"/>
    <w:rsid w:val="00763048"/>
    <w:rsid w:val="00765EFE"/>
    <w:rsid w:val="00767AE5"/>
    <w:rsid w:val="007711A6"/>
    <w:rsid w:val="007718F0"/>
    <w:rsid w:val="007728DC"/>
    <w:rsid w:val="00775D00"/>
    <w:rsid w:val="00780705"/>
    <w:rsid w:val="00784283"/>
    <w:rsid w:val="00786A88"/>
    <w:rsid w:val="007923EA"/>
    <w:rsid w:val="00792E9C"/>
    <w:rsid w:val="007973C3"/>
    <w:rsid w:val="007A0290"/>
    <w:rsid w:val="007A0C60"/>
    <w:rsid w:val="007A3D80"/>
    <w:rsid w:val="007A5BD8"/>
    <w:rsid w:val="007A6D24"/>
    <w:rsid w:val="007B55F1"/>
    <w:rsid w:val="007D0B11"/>
    <w:rsid w:val="007D5F34"/>
    <w:rsid w:val="007D6207"/>
    <w:rsid w:val="007D7AB5"/>
    <w:rsid w:val="007F3B6E"/>
    <w:rsid w:val="00801DE0"/>
    <w:rsid w:val="00810C69"/>
    <w:rsid w:val="0081178C"/>
    <w:rsid w:val="00811E2A"/>
    <w:rsid w:val="008124F9"/>
    <w:rsid w:val="00812A19"/>
    <w:rsid w:val="0081404A"/>
    <w:rsid w:val="008149D8"/>
    <w:rsid w:val="00817FD9"/>
    <w:rsid w:val="00820206"/>
    <w:rsid w:val="00822CBE"/>
    <w:rsid w:val="0082340A"/>
    <w:rsid w:val="00825E70"/>
    <w:rsid w:val="00833EA2"/>
    <w:rsid w:val="008407CD"/>
    <w:rsid w:val="00841DA0"/>
    <w:rsid w:val="008506B2"/>
    <w:rsid w:val="00854B07"/>
    <w:rsid w:val="008555E0"/>
    <w:rsid w:val="00855A34"/>
    <w:rsid w:val="00856644"/>
    <w:rsid w:val="00860360"/>
    <w:rsid w:val="00866C2D"/>
    <w:rsid w:val="0087671D"/>
    <w:rsid w:val="00880E3B"/>
    <w:rsid w:val="0088296D"/>
    <w:rsid w:val="008830C1"/>
    <w:rsid w:val="008979E4"/>
    <w:rsid w:val="008A45F9"/>
    <w:rsid w:val="008A696C"/>
    <w:rsid w:val="008C2F36"/>
    <w:rsid w:val="008C303D"/>
    <w:rsid w:val="008C7C03"/>
    <w:rsid w:val="008D6444"/>
    <w:rsid w:val="008D748D"/>
    <w:rsid w:val="008E06C1"/>
    <w:rsid w:val="008E3F8F"/>
    <w:rsid w:val="008E42C3"/>
    <w:rsid w:val="008F0495"/>
    <w:rsid w:val="008F0762"/>
    <w:rsid w:val="008F47B1"/>
    <w:rsid w:val="0090110D"/>
    <w:rsid w:val="00902B24"/>
    <w:rsid w:val="00906621"/>
    <w:rsid w:val="00912715"/>
    <w:rsid w:val="009152A2"/>
    <w:rsid w:val="00916E16"/>
    <w:rsid w:val="00924775"/>
    <w:rsid w:val="00931694"/>
    <w:rsid w:val="00933E4E"/>
    <w:rsid w:val="00933E79"/>
    <w:rsid w:val="00936E94"/>
    <w:rsid w:val="0095260D"/>
    <w:rsid w:val="00961481"/>
    <w:rsid w:val="009616B7"/>
    <w:rsid w:val="00961957"/>
    <w:rsid w:val="00963A11"/>
    <w:rsid w:val="00971BEF"/>
    <w:rsid w:val="00987388"/>
    <w:rsid w:val="009878EA"/>
    <w:rsid w:val="00992ED7"/>
    <w:rsid w:val="009933D3"/>
    <w:rsid w:val="00996F4D"/>
    <w:rsid w:val="009A22A9"/>
    <w:rsid w:val="009A7627"/>
    <w:rsid w:val="009B230F"/>
    <w:rsid w:val="009B47A5"/>
    <w:rsid w:val="009C1362"/>
    <w:rsid w:val="009D16CC"/>
    <w:rsid w:val="009D5761"/>
    <w:rsid w:val="009E42FB"/>
    <w:rsid w:val="009E569D"/>
    <w:rsid w:val="009F1CD7"/>
    <w:rsid w:val="009F7C63"/>
    <w:rsid w:val="00A01459"/>
    <w:rsid w:val="00A142A4"/>
    <w:rsid w:val="00A20C49"/>
    <w:rsid w:val="00A23C06"/>
    <w:rsid w:val="00A265EE"/>
    <w:rsid w:val="00A37C11"/>
    <w:rsid w:val="00A41918"/>
    <w:rsid w:val="00A42F22"/>
    <w:rsid w:val="00A51AEB"/>
    <w:rsid w:val="00A53C92"/>
    <w:rsid w:val="00A559E9"/>
    <w:rsid w:val="00A55B35"/>
    <w:rsid w:val="00A5752A"/>
    <w:rsid w:val="00A6074D"/>
    <w:rsid w:val="00A65CD8"/>
    <w:rsid w:val="00A6615D"/>
    <w:rsid w:val="00A66451"/>
    <w:rsid w:val="00A66A6E"/>
    <w:rsid w:val="00A67250"/>
    <w:rsid w:val="00A718E9"/>
    <w:rsid w:val="00A73741"/>
    <w:rsid w:val="00A73D9A"/>
    <w:rsid w:val="00A74513"/>
    <w:rsid w:val="00A77FE8"/>
    <w:rsid w:val="00A8093F"/>
    <w:rsid w:val="00A872AB"/>
    <w:rsid w:val="00A93706"/>
    <w:rsid w:val="00A94203"/>
    <w:rsid w:val="00AA38DE"/>
    <w:rsid w:val="00AA48EE"/>
    <w:rsid w:val="00AB2AC6"/>
    <w:rsid w:val="00AB31E2"/>
    <w:rsid w:val="00AB3514"/>
    <w:rsid w:val="00AB428B"/>
    <w:rsid w:val="00AB4AC7"/>
    <w:rsid w:val="00AD3386"/>
    <w:rsid w:val="00AD3A10"/>
    <w:rsid w:val="00AE17E1"/>
    <w:rsid w:val="00AE29DF"/>
    <w:rsid w:val="00AE3660"/>
    <w:rsid w:val="00AE4659"/>
    <w:rsid w:val="00AE5881"/>
    <w:rsid w:val="00B02239"/>
    <w:rsid w:val="00B02EA9"/>
    <w:rsid w:val="00B0448E"/>
    <w:rsid w:val="00B07CFF"/>
    <w:rsid w:val="00B130D1"/>
    <w:rsid w:val="00B1358F"/>
    <w:rsid w:val="00B1417A"/>
    <w:rsid w:val="00B159C4"/>
    <w:rsid w:val="00B166BE"/>
    <w:rsid w:val="00B16EDA"/>
    <w:rsid w:val="00B17FC3"/>
    <w:rsid w:val="00B367BB"/>
    <w:rsid w:val="00B36C32"/>
    <w:rsid w:val="00B37363"/>
    <w:rsid w:val="00B504D2"/>
    <w:rsid w:val="00B60420"/>
    <w:rsid w:val="00B6428E"/>
    <w:rsid w:val="00B766D8"/>
    <w:rsid w:val="00B77752"/>
    <w:rsid w:val="00B8148E"/>
    <w:rsid w:val="00BA088B"/>
    <w:rsid w:val="00BA3562"/>
    <w:rsid w:val="00BB0337"/>
    <w:rsid w:val="00BB2059"/>
    <w:rsid w:val="00BB2061"/>
    <w:rsid w:val="00BB5A10"/>
    <w:rsid w:val="00BB7CC5"/>
    <w:rsid w:val="00BC0770"/>
    <w:rsid w:val="00BD4535"/>
    <w:rsid w:val="00BE4D5F"/>
    <w:rsid w:val="00BE500C"/>
    <w:rsid w:val="00BE5256"/>
    <w:rsid w:val="00BE542C"/>
    <w:rsid w:val="00BF2AD2"/>
    <w:rsid w:val="00BF5210"/>
    <w:rsid w:val="00BF61BC"/>
    <w:rsid w:val="00BF6C45"/>
    <w:rsid w:val="00BF79C8"/>
    <w:rsid w:val="00C03298"/>
    <w:rsid w:val="00C04A82"/>
    <w:rsid w:val="00C05980"/>
    <w:rsid w:val="00C12F74"/>
    <w:rsid w:val="00C1565B"/>
    <w:rsid w:val="00C1682B"/>
    <w:rsid w:val="00C179E7"/>
    <w:rsid w:val="00C25070"/>
    <w:rsid w:val="00C25674"/>
    <w:rsid w:val="00C33369"/>
    <w:rsid w:val="00C373C0"/>
    <w:rsid w:val="00C4212E"/>
    <w:rsid w:val="00C5356D"/>
    <w:rsid w:val="00C548DB"/>
    <w:rsid w:val="00C61EBA"/>
    <w:rsid w:val="00C636B7"/>
    <w:rsid w:val="00C67620"/>
    <w:rsid w:val="00C70E18"/>
    <w:rsid w:val="00C72031"/>
    <w:rsid w:val="00C74BBC"/>
    <w:rsid w:val="00C76414"/>
    <w:rsid w:val="00C7768D"/>
    <w:rsid w:val="00C811B5"/>
    <w:rsid w:val="00C84417"/>
    <w:rsid w:val="00C855FC"/>
    <w:rsid w:val="00C91B93"/>
    <w:rsid w:val="00C93ED8"/>
    <w:rsid w:val="00C96C5F"/>
    <w:rsid w:val="00CA34DE"/>
    <w:rsid w:val="00CA61A1"/>
    <w:rsid w:val="00CB0E03"/>
    <w:rsid w:val="00CB2CBA"/>
    <w:rsid w:val="00CC277E"/>
    <w:rsid w:val="00CC542B"/>
    <w:rsid w:val="00CC671D"/>
    <w:rsid w:val="00CE0F35"/>
    <w:rsid w:val="00CE185B"/>
    <w:rsid w:val="00CE2F29"/>
    <w:rsid w:val="00CF48DE"/>
    <w:rsid w:val="00D03EE4"/>
    <w:rsid w:val="00D077AF"/>
    <w:rsid w:val="00D07800"/>
    <w:rsid w:val="00D11814"/>
    <w:rsid w:val="00D17459"/>
    <w:rsid w:val="00D20C2A"/>
    <w:rsid w:val="00D30F65"/>
    <w:rsid w:val="00D34490"/>
    <w:rsid w:val="00D34F17"/>
    <w:rsid w:val="00D35087"/>
    <w:rsid w:val="00D37769"/>
    <w:rsid w:val="00D37CF5"/>
    <w:rsid w:val="00D40028"/>
    <w:rsid w:val="00D408E7"/>
    <w:rsid w:val="00D413DE"/>
    <w:rsid w:val="00D457AB"/>
    <w:rsid w:val="00D4621A"/>
    <w:rsid w:val="00D46B32"/>
    <w:rsid w:val="00D647F7"/>
    <w:rsid w:val="00D6508D"/>
    <w:rsid w:val="00D65A9E"/>
    <w:rsid w:val="00D67661"/>
    <w:rsid w:val="00D67ECE"/>
    <w:rsid w:val="00D71BBD"/>
    <w:rsid w:val="00D723AC"/>
    <w:rsid w:val="00D81C40"/>
    <w:rsid w:val="00D84511"/>
    <w:rsid w:val="00D85398"/>
    <w:rsid w:val="00D873A7"/>
    <w:rsid w:val="00D904BA"/>
    <w:rsid w:val="00D90894"/>
    <w:rsid w:val="00DA2A0B"/>
    <w:rsid w:val="00DA2E1E"/>
    <w:rsid w:val="00DA768C"/>
    <w:rsid w:val="00DB644B"/>
    <w:rsid w:val="00DC0975"/>
    <w:rsid w:val="00DC221A"/>
    <w:rsid w:val="00DD546B"/>
    <w:rsid w:val="00DD7382"/>
    <w:rsid w:val="00DE40EE"/>
    <w:rsid w:val="00DE60E6"/>
    <w:rsid w:val="00DF08D9"/>
    <w:rsid w:val="00DF11DF"/>
    <w:rsid w:val="00DF7EC3"/>
    <w:rsid w:val="00E024F3"/>
    <w:rsid w:val="00E05F4E"/>
    <w:rsid w:val="00E0663F"/>
    <w:rsid w:val="00E10392"/>
    <w:rsid w:val="00E21735"/>
    <w:rsid w:val="00E30735"/>
    <w:rsid w:val="00E31CF8"/>
    <w:rsid w:val="00E3287C"/>
    <w:rsid w:val="00E32F2F"/>
    <w:rsid w:val="00E35DB8"/>
    <w:rsid w:val="00E36B93"/>
    <w:rsid w:val="00E45D0D"/>
    <w:rsid w:val="00E47A29"/>
    <w:rsid w:val="00E47C38"/>
    <w:rsid w:val="00E6079D"/>
    <w:rsid w:val="00E61586"/>
    <w:rsid w:val="00E6424B"/>
    <w:rsid w:val="00E642B6"/>
    <w:rsid w:val="00E73609"/>
    <w:rsid w:val="00E748B6"/>
    <w:rsid w:val="00E74D53"/>
    <w:rsid w:val="00E814BF"/>
    <w:rsid w:val="00EA3714"/>
    <w:rsid w:val="00EA7927"/>
    <w:rsid w:val="00EB19E2"/>
    <w:rsid w:val="00EB1B0F"/>
    <w:rsid w:val="00EB5EDC"/>
    <w:rsid w:val="00EB6E51"/>
    <w:rsid w:val="00EB7786"/>
    <w:rsid w:val="00EC241C"/>
    <w:rsid w:val="00EC4437"/>
    <w:rsid w:val="00EC4F31"/>
    <w:rsid w:val="00ED1B01"/>
    <w:rsid w:val="00ED3FF2"/>
    <w:rsid w:val="00EE0598"/>
    <w:rsid w:val="00EE6142"/>
    <w:rsid w:val="00EF1253"/>
    <w:rsid w:val="00EF430D"/>
    <w:rsid w:val="00EF4FC0"/>
    <w:rsid w:val="00EF5933"/>
    <w:rsid w:val="00F021A3"/>
    <w:rsid w:val="00F02515"/>
    <w:rsid w:val="00F053A5"/>
    <w:rsid w:val="00F130D6"/>
    <w:rsid w:val="00F14230"/>
    <w:rsid w:val="00F2014F"/>
    <w:rsid w:val="00F2622A"/>
    <w:rsid w:val="00F26A3B"/>
    <w:rsid w:val="00F36415"/>
    <w:rsid w:val="00F4070B"/>
    <w:rsid w:val="00F41DC1"/>
    <w:rsid w:val="00F4399D"/>
    <w:rsid w:val="00F615F2"/>
    <w:rsid w:val="00F65E1B"/>
    <w:rsid w:val="00F6734D"/>
    <w:rsid w:val="00F711E4"/>
    <w:rsid w:val="00F77570"/>
    <w:rsid w:val="00F815EB"/>
    <w:rsid w:val="00F82B50"/>
    <w:rsid w:val="00F85275"/>
    <w:rsid w:val="00F951DD"/>
    <w:rsid w:val="00F966F8"/>
    <w:rsid w:val="00FA007D"/>
    <w:rsid w:val="00FA0C4B"/>
    <w:rsid w:val="00FA105A"/>
    <w:rsid w:val="00FA2B4D"/>
    <w:rsid w:val="00FA4C24"/>
    <w:rsid w:val="00FA5FFC"/>
    <w:rsid w:val="00FA689E"/>
    <w:rsid w:val="00FB0544"/>
    <w:rsid w:val="00FB2F57"/>
    <w:rsid w:val="00FC1936"/>
    <w:rsid w:val="00FC1A95"/>
    <w:rsid w:val="00FC64FE"/>
    <w:rsid w:val="00FC651C"/>
    <w:rsid w:val="00FE2350"/>
    <w:rsid w:val="00FE6FD5"/>
    <w:rsid w:val="00FF150E"/>
    <w:rsid w:val="00FF2EF1"/>
    <w:rsid w:val="00FF3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32629F4"/>
  <w15:docId w15:val="{7C8064EA-16F0-426A-BC35-F71C3EC19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4F31"/>
    <w:pPr>
      <w:bidi/>
    </w:pPr>
  </w:style>
  <w:style w:type="paragraph" w:styleId="Heading1">
    <w:name w:val="heading 1"/>
    <w:basedOn w:val="Normal"/>
    <w:next w:val="Normal"/>
    <w:link w:val="Heading1Char"/>
    <w:qFormat/>
    <w:rsid w:val="00EC4F31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EC4F31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EC4F31"/>
    <w:pPr>
      <w:keepNext/>
      <w:jc w:val="center"/>
      <w:outlineLvl w:val="2"/>
    </w:pPr>
    <w:rPr>
      <w:rFonts w:cs="Simplified Arabic"/>
      <w:b/>
      <w:b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EC4F31"/>
    <w:pPr>
      <w:keepNext/>
      <w:jc w:val="center"/>
      <w:outlineLvl w:val="3"/>
    </w:pPr>
    <w:rPr>
      <w:rFonts w:cs="Simplified Arabic"/>
      <w:b/>
      <w:bCs/>
      <w:sz w:val="24"/>
      <w:szCs w:val="24"/>
    </w:rPr>
  </w:style>
  <w:style w:type="paragraph" w:styleId="Heading5">
    <w:name w:val="heading 5"/>
    <w:basedOn w:val="Normal"/>
    <w:next w:val="Normal"/>
    <w:qFormat/>
    <w:rsid w:val="00EC4F31"/>
    <w:pPr>
      <w:keepNext/>
      <w:jc w:val="center"/>
      <w:outlineLvl w:val="4"/>
    </w:pPr>
    <w:rPr>
      <w:rFonts w:cs="Simplified Arabic"/>
      <w:sz w:val="24"/>
      <w:szCs w:val="24"/>
    </w:rPr>
  </w:style>
  <w:style w:type="paragraph" w:styleId="Heading6">
    <w:name w:val="heading 6"/>
    <w:basedOn w:val="Normal"/>
    <w:next w:val="Normal"/>
    <w:qFormat/>
    <w:rsid w:val="00EC4F31"/>
    <w:pPr>
      <w:keepNext/>
      <w:bidi w:val="0"/>
      <w:ind w:firstLine="113"/>
      <w:outlineLvl w:val="5"/>
    </w:pPr>
    <w:rPr>
      <w:rFonts w:cs="Simplified Arabic"/>
      <w:b/>
      <w:bCs/>
      <w:sz w:val="18"/>
      <w:szCs w:val="18"/>
      <w:lang w:eastAsia="ar-SA"/>
    </w:rPr>
  </w:style>
  <w:style w:type="paragraph" w:styleId="Heading7">
    <w:name w:val="heading 7"/>
    <w:basedOn w:val="Normal"/>
    <w:next w:val="Normal"/>
    <w:qFormat/>
    <w:rsid w:val="00EC4F31"/>
    <w:pPr>
      <w:keepNext/>
      <w:bidi w:val="0"/>
      <w:jc w:val="center"/>
      <w:outlineLvl w:val="6"/>
    </w:pPr>
    <w:rPr>
      <w:rFonts w:ascii="Arial" w:hAnsi="Arial" w:cs="Arial"/>
      <w:b/>
      <w:bCs/>
      <w:sz w:val="14"/>
      <w:szCs w:val="14"/>
    </w:rPr>
  </w:style>
  <w:style w:type="paragraph" w:styleId="Heading8">
    <w:name w:val="heading 8"/>
    <w:basedOn w:val="Normal"/>
    <w:next w:val="Normal"/>
    <w:link w:val="Heading8Char"/>
    <w:qFormat/>
    <w:rsid w:val="00EC4F31"/>
    <w:pPr>
      <w:keepNext/>
      <w:jc w:val="center"/>
      <w:outlineLvl w:val="7"/>
    </w:pPr>
    <w:rPr>
      <w:rFonts w:ascii="Arial" w:hAnsi="Arial" w:cs="Arial"/>
      <w:b/>
      <w:bCs/>
      <w:sz w:val="16"/>
      <w:szCs w:val="16"/>
    </w:rPr>
  </w:style>
  <w:style w:type="paragraph" w:styleId="Heading9">
    <w:name w:val="heading 9"/>
    <w:basedOn w:val="Normal"/>
    <w:next w:val="Normal"/>
    <w:qFormat/>
    <w:rsid w:val="00EC4F31"/>
    <w:pPr>
      <w:keepNext/>
      <w:bidi w:val="0"/>
      <w:ind w:right="170"/>
      <w:jc w:val="center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EC4F3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C4F31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semiHidden/>
    <w:rsid w:val="00EC4F31"/>
    <w:pPr>
      <w:ind w:hanging="2"/>
      <w:jc w:val="lowKashida"/>
    </w:pPr>
    <w:rPr>
      <w:snapToGrid w:val="0"/>
    </w:rPr>
  </w:style>
  <w:style w:type="character" w:styleId="PageNumber">
    <w:name w:val="page number"/>
    <w:basedOn w:val="DefaultParagraphFont"/>
    <w:semiHidden/>
    <w:rsid w:val="00EC4F31"/>
  </w:style>
  <w:style w:type="paragraph" w:styleId="BodyText">
    <w:name w:val="Body Text"/>
    <w:basedOn w:val="Normal"/>
    <w:semiHidden/>
    <w:rsid w:val="00EC4F31"/>
    <w:pPr>
      <w:jc w:val="lowKashida"/>
    </w:pPr>
  </w:style>
  <w:style w:type="paragraph" w:styleId="BodyTextIndent">
    <w:name w:val="Body Text Indent"/>
    <w:basedOn w:val="Normal"/>
    <w:semiHidden/>
    <w:rsid w:val="00EC4F31"/>
    <w:pPr>
      <w:ind w:hanging="2"/>
      <w:jc w:val="lowKashida"/>
    </w:pPr>
    <w:rPr>
      <w:sz w:val="24"/>
      <w:szCs w:val="28"/>
    </w:rPr>
  </w:style>
  <w:style w:type="paragraph" w:styleId="BodyText2">
    <w:name w:val="Body Text 2"/>
    <w:basedOn w:val="Normal"/>
    <w:semiHidden/>
    <w:rsid w:val="00EC4F31"/>
    <w:pPr>
      <w:tabs>
        <w:tab w:val="left" w:pos="360"/>
      </w:tabs>
      <w:jc w:val="lowKashida"/>
    </w:pPr>
    <w:rPr>
      <w:snapToGrid w:val="0"/>
      <w:sz w:val="24"/>
      <w:szCs w:val="28"/>
    </w:rPr>
  </w:style>
  <w:style w:type="paragraph" w:styleId="BodyText3">
    <w:name w:val="Body Text 3"/>
    <w:basedOn w:val="Normal"/>
    <w:link w:val="BodyText3Char"/>
    <w:semiHidden/>
    <w:rsid w:val="00EC4F31"/>
    <w:pPr>
      <w:jc w:val="center"/>
    </w:pPr>
  </w:style>
  <w:style w:type="character" w:styleId="CommentReference">
    <w:name w:val="annotation reference"/>
    <w:basedOn w:val="DefaultParagraphFont"/>
    <w:semiHidden/>
    <w:rsid w:val="00EC4F31"/>
    <w:rPr>
      <w:sz w:val="16"/>
      <w:szCs w:val="16"/>
    </w:rPr>
  </w:style>
  <w:style w:type="paragraph" w:styleId="CommentText">
    <w:name w:val="annotation text"/>
    <w:basedOn w:val="Normal"/>
    <w:semiHidden/>
    <w:rsid w:val="00EC4F31"/>
  </w:style>
  <w:style w:type="paragraph" w:styleId="FootnoteText">
    <w:name w:val="footnote text"/>
    <w:basedOn w:val="Normal"/>
    <w:semiHidden/>
    <w:rsid w:val="00EC4F31"/>
  </w:style>
  <w:style w:type="character" w:styleId="FootnoteReference">
    <w:name w:val="footnote reference"/>
    <w:basedOn w:val="DefaultParagraphFont"/>
    <w:semiHidden/>
    <w:rsid w:val="00EC4F31"/>
    <w:rPr>
      <w:vertAlign w:val="superscript"/>
    </w:rPr>
  </w:style>
  <w:style w:type="paragraph" w:customStyle="1" w:styleId="xl57">
    <w:name w:val="xl57"/>
    <w:basedOn w:val="Normal"/>
    <w:rsid w:val="00EC4F31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2"/>
      <w:szCs w:val="22"/>
      <w:lang w:eastAsia="ar-SA"/>
    </w:rPr>
  </w:style>
  <w:style w:type="paragraph" w:customStyle="1" w:styleId="xl26">
    <w:name w:val="xl26"/>
    <w:basedOn w:val="Normal"/>
    <w:rsid w:val="00EC4F31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sz w:val="18"/>
      <w:szCs w:val="18"/>
      <w:lang w:eastAsia="ar-SA"/>
    </w:rPr>
  </w:style>
  <w:style w:type="paragraph" w:customStyle="1" w:styleId="xl42">
    <w:name w:val="xl42"/>
    <w:basedOn w:val="Normal"/>
    <w:rsid w:val="00EC4F31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sz w:val="18"/>
      <w:szCs w:val="18"/>
      <w:lang w:eastAsia="ar-SA"/>
    </w:rPr>
  </w:style>
  <w:style w:type="paragraph" w:customStyle="1" w:styleId="xl25">
    <w:name w:val="xl25"/>
    <w:basedOn w:val="Normal"/>
    <w:rsid w:val="00EC4F31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sz w:val="18"/>
      <w:szCs w:val="18"/>
      <w:lang w:eastAsia="ar-SA"/>
    </w:rPr>
  </w:style>
  <w:style w:type="paragraph" w:customStyle="1" w:styleId="xl27">
    <w:name w:val="xl27"/>
    <w:basedOn w:val="Normal"/>
    <w:rsid w:val="00EC4F31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sz w:val="18"/>
      <w:szCs w:val="18"/>
      <w:lang w:eastAsia="ar-SA"/>
    </w:rPr>
  </w:style>
  <w:style w:type="paragraph" w:customStyle="1" w:styleId="xl33">
    <w:name w:val="xl33"/>
    <w:basedOn w:val="Normal"/>
    <w:rsid w:val="00EC4F31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sz w:val="18"/>
      <w:szCs w:val="18"/>
      <w:lang w:eastAsia="ar-SA"/>
    </w:rPr>
  </w:style>
  <w:style w:type="character" w:customStyle="1" w:styleId="shorttext1">
    <w:name w:val="short_text1"/>
    <w:basedOn w:val="DefaultParagraphFont"/>
    <w:rsid w:val="00EC4F31"/>
    <w:rPr>
      <w:spacing w:val="324"/>
      <w:sz w:val="24"/>
      <w:szCs w:val="24"/>
    </w:rPr>
  </w:style>
  <w:style w:type="paragraph" w:customStyle="1" w:styleId="xl104">
    <w:name w:val="xl104"/>
    <w:basedOn w:val="Normal"/>
    <w:rsid w:val="00EC4F31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character" w:customStyle="1" w:styleId="mediumtext1">
    <w:name w:val="medium_text1"/>
    <w:basedOn w:val="DefaultParagraphFont"/>
    <w:rsid w:val="00EC4F31"/>
    <w:rPr>
      <w:spacing w:val="360"/>
      <w:sz w:val="28"/>
      <w:szCs w:val="28"/>
    </w:rPr>
  </w:style>
  <w:style w:type="character" w:customStyle="1" w:styleId="longtext1">
    <w:name w:val="long_text1"/>
    <w:basedOn w:val="DefaultParagraphFont"/>
    <w:rsid w:val="00EC4F31"/>
    <w:rPr>
      <w:spacing w:val="408"/>
      <w:sz w:val="23"/>
      <w:szCs w:val="23"/>
    </w:rPr>
  </w:style>
  <w:style w:type="paragraph" w:customStyle="1" w:styleId="xl28">
    <w:name w:val="xl28"/>
    <w:basedOn w:val="Normal"/>
    <w:rsid w:val="00EC4F31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  <w:lang w:eastAsia="ar-SA"/>
    </w:rPr>
  </w:style>
  <w:style w:type="paragraph" w:customStyle="1" w:styleId="font5">
    <w:name w:val="font5"/>
    <w:basedOn w:val="Normal"/>
    <w:rsid w:val="00EC4F31"/>
    <w:pPr>
      <w:bidi w:val="0"/>
      <w:spacing w:before="100" w:beforeAutospacing="1" w:after="100" w:afterAutospacing="1"/>
    </w:pPr>
    <w:rPr>
      <w:rFonts w:eastAsia="Arial Unicode MS" w:cs="Times New Roman"/>
      <w:sz w:val="18"/>
      <w:szCs w:val="18"/>
      <w:lang w:eastAsia="ar-SA"/>
    </w:rPr>
  </w:style>
  <w:style w:type="paragraph" w:customStyle="1" w:styleId="xl69">
    <w:name w:val="xl69"/>
    <w:basedOn w:val="Normal"/>
    <w:rsid w:val="00EC4F31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sz w:val="22"/>
      <w:szCs w:val="22"/>
    </w:rPr>
  </w:style>
  <w:style w:type="character" w:customStyle="1" w:styleId="longtext">
    <w:name w:val="long_text"/>
    <w:basedOn w:val="DefaultParagraphFont"/>
    <w:rsid w:val="00FF150E"/>
  </w:style>
  <w:style w:type="paragraph" w:styleId="ListParagraph">
    <w:name w:val="List Paragraph"/>
    <w:basedOn w:val="Normal"/>
    <w:uiPriority w:val="34"/>
    <w:qFormat/>
    <w:rsid w:val="00754FAF"/>
    <w:pPr>
      <w:ind w:left="720"/>
    </w:pPr>
  </w:style>
  <w:style w:type="character" w:customStyle="1" w:styleId="HeaderChar">
    <w:name w:val="Header Char"/>
    <w:basedOn w:val="DefaultParagraphFont"/>
    <w:link w:val="Header"/>
    <w:semiHidden/>
    <w:rsid w:val="00510291"/>
  </w:style>
  <w:style w:type="character" w:customStyle="1" w:styleId="FooterChar">
    <w:name w:val="Footer Char"/>
    <w:basedOn w:val="DefaultParagraphFont"/>
    <w:link w:val="Footer"/>
    <w:uiPriority w:val="99"/>
    <w:rsid w:val="00510291"/>
  </w:style>
  <w:style w:type="character" w:customStyle="1" w:styleId="Heading8Char">
    <w:name w:val="Heading 8 Char"/>
    <w:basedOn w:val="DefaultParagraphFont"/>
    <w:link w:val="Heading8"/>
    <w:rsid w:val="007A5BD8"/>
    <w:rPr>
      <w:rFonts w:ascii="Arial" w:hAnsi="Arial" w:cs="Arial"/>
      <w:b/>
      <w:bCs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FA105A"/>
    <w:rPr>
      <w:b/>
      <w:bCs/>
    </w:rPr>
  </w:style>
  <w:style w:type="character" w:customStyle="1" w:styleId="Heading3Char">
    <w:name w:val="Heading 3 Char"/>
    <w:basedOn w:val="DefaultParagraphFont"/>
    <w:link w:val="Heading3"/>
    <w:rsid w:val="00FA105A"/>
    <w:rPr>
      <w:rFonts w:cs="Simplified Arabic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FA105A"/>
    <w:rPr>
      <w:rFonts w:cs="Simplified Arabic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1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1F4"/>
    <w:rPr>
      <w:rFonts w:ascii="Tahoma" w:hAnsi="Tahoma" w:cs="Tahom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3913BE"/>
  </w:style>
  <w:style w:type="table" w:styleId="TableGrid">
    <w:name w:val="Table Grid"/>
    <w:basedOn w:val="TableNormal"/>
    <w:uiPriority w:val="59"/>
    <w:rsid w:val="00F615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3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2553180417665183"/>
          <c:y val="5.8275287704421572E-2"/>
          <c:w val="0.827274221157138"/>
          <c:h val="0.64399133635839767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rgbClr val="9999FF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0"/>
                </a:pPr>
                <a:endParaRPr lang="ar-SA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Sheet1!$B$1:$E$1</c:f>
              <c:strCache>
                <c:ptCount val="4"/>
                <c:pt idx="0">
                  <c:v>شقة    Apartment</c:v>
                </c:pt>
                <c:pt idx="1">
                  <c:v> دار   House</c:v>
                </c:pt>
                <c:pt idx="2">
                  <c:v>فيلا   Villa</c:v>
                </c:pt>
                <c:pt idx="3">
                  <c:v>اخرى* Other</c:v>
                </c:pt>
              </c:strCache>
            </c:strRef>
          </c:cat>
          <c:val>
            <c:numRef>
              <c:f>Sheet1!$B$2:$E$2</c:f>
              <c:numCache>
                <c:formatCode>0.0</c:formatCode>
                <c:ptCount val="4"/>
                <c:pt idx="0">
                  <c:v>59.5</c:v>
                </c:pt>
                <c:pt idx="1">
                  <c:v>38.299999999999997</c:v>
                </c:pt>
                <c:pt idx="2" formatCode="General">
                  <c:v>0.7</c:v>
                </c:pt>
                <c:pt idx="3" formatCode="General">
                  <c:v>1.5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335-4C07-9DAD-AFBF8CE00C1B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70009216"/>
        <c:axId val="70011136"/>
      </c:barChart>
      <c:catAx>
        <c:axId val="7000921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نوع المسكن      </a:t>
                </a:r>
                <a:r>
                  <a:rPr lang="en-US"/>
                  <a:t>Type</a:t>
                </a:r>
                <a:r>
                  <a:rPr lang="en-US" baseline="0"/>
                  <a:t> of Housing Unit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0.37354373444160727"/>
              <c:y val="0.85412960116913939"/>
            </c:manualLayout>
          </c:layout>
          <c:overlay val="0"/>
          <c:spPr>
            <a:noFill/>
            <a:ln w="25401">
              <a:noFill/>
            </a:ln>
          </c:spPr>
        </c:title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b="0"/>
            </a:pPr>
            <a:endParaRPr lang="ar-SA"/>
          </a:p>
        </c:txPr>
        <c:crossAx val="7001113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70011136"/>
        <c:scaling>
          <c:orientation val="minMax"/>
          <c:max val="100"/>
        </c:scaling>
        <c:delete val="0"/>
        <c:axPos val="l"/>
        <c:title>
          <c:tx>
            <c:rich>
              <a:bodyPr rot="-5400000" vert="horz"/>
              <a:lstStyle/>
              <a:p>
                <a:pPr algn="ctr">
                  <a:defRPr/>
                </a:pPr>
                <a:r>
                  <a:rPr lang="ar-SA"/>
                  <a:t>النسبة  </a:t>
                </a:r>
                <a:r>
                  <a:rPr lang="en-US"/>
                  <a:t>Percentage 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1.1143580965422801E-2"/>
              <c:y val="5.6804263103475694E-2"/>
            </c:manualLayout>
          </c:layout>
          <c:overlay val="0"/>
          <c:spPr>
            <a:noFill/>
            <a:ln w="25401">
              <a:noFill/>
            </a:ln>
          </c:spPr>
        </c:title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b="0"/>
            </a:pPr>
            <a:endParaRPr lang="ar-SA"/>
          </a:p>
        </c:txPr>
        <c:crossAx val="70009216"/>
        <c:crosses val="autoZero"/>
        <c:crossBetween val="between"/>
        <c:minorUnit val="20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 pitchFamily="34" charset="0"/>
          <a:ea typeface="Calibri"/>
          <a:cs typeface="Arial" pitchFamily="34" charset="0"/>
        </a:defRPr>
      </a:pPr>
      <a:endParaRPr lang="ar-SA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503D62-BF1D-4F6D-8ADD-C65A040F1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425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أوضاع المسكن في محافظة القدس</vt:lpstr>
    </vt:vector>
  </TitlesOfParts>
  <Company>PCBS</Company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أوضاع المسكن في محافظة القدس</dc:title>
  <dc:creator>Population Census</dc:creator>
  <cp:lastModifiedBy>Ghadeer Al-haj Ali</cp:lastModifiedBy>
  <cp:revision>23</cp:revision>
  <cp:lastPrinted>2019-05-12T07:51:00Z</cp:lastPrinted>
  <dcterms:created xsi:type="dcterms:W3CDTF">2021-05-03T10:53:00Z</dcterms:created>
  <dcterms:modified xsi:type="dcterms:W3CDTF">2021-06-16T07:36:00Z</dcterms:modified>
</cp:coreProperties>
</file>